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742" w:rsidRPr="00894742" w:rsidRDefault="00BB4C88" w:rsidP="00894742">
      <w:pPr>
        <w:tabs>
          <w:tab w:val="left" w:pos="567"/>
        </w:tabs>
        <w:jc w:val="center"/>
        <w:rPr>
          <w:rFonts w:cs="Calibri"/>
          <w:b/>
          <w:bCs/>
          <w:sz w:val="24"/>
          <w:szCs w:val="24"/>
        </w:rPr>
      </w:pPr>
      <w:r w:rsidRPr="00BB4C88">
        <w:rPr>
          <w:b/>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1pt;height:65.25pt;visibility:visible;mso-wrap-style:square">
            <v:imagedata r:id="rId8" o:title="герб+"/>
          </v:shape>
        </w:pict>
      </w:r>
    </w:p>
    <w:p w:rsidR="005147E6" w:rsidRPr="0074447F" w:rsidRDefault="005147E6" w:rsidP="00171E4E">
      <w:pPr>
        <w:jc w:val="center"/>
        <w:rPr>
          <w:b/>
          <w:sz w:val="24"/>
          <w:szCs w:val="24"/>
        </w:rPr>
      </w:pPr>
      <w:r w:rsidRPr="0074447F">
        <w:rPr>
          <w:b/>
          <w:sz w:val="24"/>
          <w:szCs w:val="24"/>
        </w:rPr>
        <w:t>Иркутская область</w:t>
      </w:r>
    </w:p>
    <w:p w:rsidR="005147E6" w:rsidRPr="0074447F" w:rsidRDefault="005147E6" w:rsidP="00171E4E">
      <w:pPr>
        <w:jc w:val="center"/>
        <w:rPr>
          <w:b/>
          <w:sz w:val="24"/>
          <w:szCs w:val="24"/>
        </w:rPr>
      </w:pPr>
      <w:r w:rsidRPr="0074447F">
        <w:rPr>
          <w:b/>
          <w:sz w:val="24"/>
          <w:szCs w:val="24"/>
        </w:rPr>
        <w:t>Нижнеилимский район</w:t>
      </w:r>
    </w:p>
    <w:p w:rsidR="005147E6" w:rsidRPr="0074447F" w:rsidRDefault="005147E6" w:rsidP="00171E4E">
      <w:pPr>
        <w:jc w:val="center"/>
        <w:rPr>
          <w:b/>
          <w:sz w:val="24"/>
          <w:szCs w:val="24"/>
        </w:rPr>
      </w:pPr>
      <w:r w:rsidRPr="0074447F">
        <w:rPr>
          <w:b/>
          <w:sz w:val="24"/>
          <w:szCs w:val="24"/>
        </w:rPr>
        <w:t>Контрольно-счетная палата</w:t>
      </w:r>
    </w:p>
    <w:p w:rsidR="005147E6" w:rsidRPr="0074447F" w:rsidRDefault="005147E6" w:rsidP="00171E4E">
      <w:pPr>
        <w:jc w:val="center"/>
        <w:rPr>
          <w:b/>
          <w:sz w:val="24"/>
          <w:szCs w:val="24"/>
        </w:rPr>
      </w:pPr>
      <w:r w:rsidRPr="0074447F">
        <w:rPr>
          <w:b/>
          <w:sz w:val="24"/>
          <w:szCs w:val="24"/>
        </w:rPr>
        <w:t>Нижнеилимского муниципального района</w:t>
      </w:r>
    </w:p>
    <w:p w:rsidR="005147E6" w:rsidRPr="0074447F" w:rsidRDefault="005147E6" w:rsidP="00171E4E">
      <w:pPr>
        <w:rPr>
          <w:b/>
          <w:sz w:val="24"/>
          <w:szCs w:val="24"/>
        </w:rPr>
      </w:pPr>
      <w:r w:rsidRPr="0074447F">
        <w:rPr>
          <w:b/>
          <w:sz w:val="24"/>
          <w:szCs w:val="24"/>
        </w:rPr>
        <w:t>______________________________________________</w:t>
      </w:r>
      <w:r w:rsidR="00D77FB1">
        <w:rPr>
          <w:b/>
          <w:sz w:val="24"/>
          <w:szCs w:val="24"/>
        </w:rPr>
        <w:t>_______________________</w:t>
      </w:r>
      <w:r>
        <w:rPr>
          <w:b/>
          <w:sz w:val="24"/>
          <w:szCs w:val="24"/>
        </w:rPr>
        <w:t>________</w:t>
      </w:r>
    </w:p>
    <w:p w:rsidR="005147E6" w:rsidRPr="0074447F" w:rsidRDefault="005147E6" w:rsidP="00171E4E">
      <w:pPr>
        <w:ind w:right="-1"/>
        <w:rPr>
          <w:b/>
          <w:sz w:val="24"/>
          <w:szCs w:val="24"/>
        </w:rPr>
      </w:pPr>
      <w:r w:rsidRPr="0074447F">
        <w:rPr>
          <w:b/>
          <w:sz w:val="24"/>
          <w:szCs w:val="24"/>
        </w:rPr>
        <w:t>===================================</w:t>
      </w:r>
      <w:r w:rsidR="00D77FB1">
        <w:rPr>
          <w:b/>
          <w:sz w:val="24"/>
          <w:szCs w:val="24"/>
        </w:rPr>
        <w:t>==========================</w:t>
      </w:r>
      <w:r>
        <w:rPr>
          <w:b/>
          <w:sz w:val="24"/>
          <w:szCs w:val="24"/>
        </w:rPr>
        <w:t>=======</w:t>
      </w:r>
    </w:p>
    <w:p w:rsidR="005147E6" w:rsidRPr="0074447F" w:rsidRDefault="005147E6" w:rsidP="00171E4E">
      <w:pPr>
        <w:jc w:val="center"/>
        <w:rPr>
          <w:b/>
          <w:sz w:val="24"/>
          <w:szCs w:val="24"/>
        </w:rPr>
      </w:pPr>
    </w:p>
    <w:p w:rsidR="005147E6" w:rsidRPr="0074447F" w:rsidRDefault="005147E6" w:rsidP="00171E4E">
      <w:pPr>
        <w:rPr>
          <w:sz w:val="24"/>
          <w:szCs w:val="24"/>
        </w:rPr>
      </w:pPr>
      <w:r w:rsidRPr="0074447F">
        <w:rPr>
          <w:sz w:val="24"/>
          <w:szCs w:val="24"/>
        </w:rPr>
        <w:t xml:space="preserve">От  </w:t>
      </w:r>
      <w:r w:rsidR="00783AEB">
        <w:rPr>
          <w:sz w:val="24"/>
          <w:szCs w:val="24"/>
        </w:rPr>
        <w:t>2</w:t>
      </w:r>
      <w:r w:rsidR="0087014A">
        <w:rPr>
          <w:sz w:val="24"/>
          <w:szCs w:val="24"/>
        </w:rPr>
        <w:t>9</w:t>
      </w:r>
      <w:r w:rsidR="007B6843">
        <w:rPr>
          <w:sz w:val="24"/>
          <w:szCs w:val="24"/>
        </w:rPr>
        <w:t xml:space="preserve"> апреля</w:t>
      </w:r>
      <w:r w:rsidRPr="0074447F">
        <w:rPr>
          <w:sz w:val="24"/>
          <w:szCs w:val="24"/>
        </w:rPr>
        <w:t xml:space="preserve"> 201</w:t>
      </w:r>
      <w:r w:rsidR="001524C4">
        <w:rPr>
          <w:sz w:val="24"/>
          <w:szCs w:val="24"/>
        </w:rPr>
        <w:t>9</w:t>
      </w:r>
      <w:r w:rsidRPr="0074447F">
        <w:rPr>
          <w:sz w:val="24"/>
          <w:szCs w:val="24"/>
        </w:rPr>
        <w:t xml:space="preserve"> года                                                   </w:t>
      </w:r>
      <w:r w:rsidR="00D77FB1">
        <w:rPr>
          <w:sz w:val="24"/>
          <w:szCs w:val="24"/>
        </w:rPr>
        <w:t xml:space="preserve">               </w:t>
      </w:r>
      <w:r w:rsidRPr="0074447F">
        <w:rPr>
          <w:sz w:val="24"/>
          <w:szCs w:val="24"/>
        </w:rPr>
        <w:t xml:space="preserve"> г. Железногорск-Илимский</w:t>
      </w:r>
    </w:p>
    <w:p w:rsidR="005147E6" w:rsidRPr="0074447F" w:rsidRDefault="005147E6" w:rsidP="00171E4E">
      <w:pPr>
        <w:jc w:val="center"/>
        <w:rPr>
          <w:sz w:val="24"/>
          <w:szCs w:val="24"/>
        </w:rPr>
      </w:pPr>
    </w:p>
    <w:p w:rsidR="005147E6" w:rsidRPr="0074447F" w:rsidRDefault="005147E6" w:rsidP="00171E4E">
      <w:pPr>
        <w:tabs>
          <w:tab w:val="left" w:pos="3630"/>
        </w:tabs>
        <w:rPr>
          <w:b/>
          <w:sz w:val="24"/>
          <w:szCs w:val="24"/>
        </w:rPr>
      </w:pPr>
      <w:r w:rsidRPr="0074447F">
        <w:rPr>
          <w:sz w:val="24"/>
          <w:szCs w:val="24"/>
        </w:rPr>
        <w:tab/>
      </w:r>
    </w:p>
    <w:p w:rsidR="00215B63" w:rsidRDefault="005147E6" w:rsidP="00C44F3D">
      <w:pPr>
        <w:jc w:val="center"/>
        <w:rPr>
          <w:b/>
          <w:sz w:val="24"/>
          <w:szCs w:val="24"/>
        </w:rPr>
      </w:pPr>
      <w:r w:rsidRPr="007B059D">
        <w:rPr>
          <w:b/>
          <w:sz w:val="24"/>
          <w:szCs w:val="24"/>
        </w:rPr>
        <w:t>ЗАКЛЮЧЕНИЕ № 01-10/</w:t>
      </w:r>
      <w:r w:rsidR="00D77FB1">
        <w:rPr>
          <w:b/>
          <w:sz w:val="24"/>
          <w:szCs w:val="24"/>
        </w:rPr>
        <w:t>12</w:t>
      </w:r>
    </w:p>
    <w:p w:rsidR="005147E6" w:rsidRPr="0074447F" w:rsidRDefault="005147E6" w:rsidP="00C44F3D">
      <w:pPr>
        <w:jc w:val="center"/>
        <w:rPr>
          <w:b/>
          <w:sz w:val="24"/>
          <w:szCs w:val="24"/>
        </w:rPr>
      </w:pPr>
      <w:r>
        <w:rPr>
          <w:b/>
          <w:sz w:val="24"/>
          <w:szCs w:val="24"/>
        </w:rPr>
        <w:t xml:space="preserve">по результатам внешней проверки годового отчета об исполнении бюджета </w:t>
      </w:r>
      <w:r w:rsidR="003D11E3">
        <w:rPr>
          <w:b/>
          <w:sz w:val="24"/>
          <w:szCs w:val="24"/>
        </w:rPr>
        <w:t>Соцгород</w:t>
      </w:r>
      <w:r w:rsidR="00215B63">
        <w:rPr>
          <w:b/>
          <w:sz w:val="24"/>
          <w:szCs w:val="24"/>
        </w:rPr>
        <w:t>ского</w:t>
      </w:r>
      <w:r w:rsidR="005862A8">
        <w:rPr>
          <w:b/>
          <w:sz w:val="24"/>
          <w:szCs w:val="24"/>
        </w:rPr>
        <w:t xml:space="preserve"> </w:t>
      </w:r>
      <w:r w:rsidR="00E61F6A">
        <w:rPr>
          <w:b/>
          <w:sz w:val="24"/>
          <w:szCs w:val="24"/>
        </w:rPr>
        <w:t>муниципального образования</w:t>
      </w:r>
      <w:r>
        <w:rPr>
          <w:b/>
          <w:sz w:val="24"/>
          <w:szCs w:val="24"/>
        </w:rPr>
        <w:t xml:space="preserve"> за 201</w:t>
      </w:r>
      <w:r w:rsidR="008A2AF3">
        <w:rPr>
          <w:b/>
          <w:sz w:val="24"/>
          <w:szCs w:val="24"/>
        </w:rPr>
        <w:t>8</w:t>
      </w:r>
      <w:r w:rsidR="004A571C">
        <w:rPr>
          <w:b/>
          <w:sz w:val="24"/>
          <w:szCs w:val="24"/>
        </w:rPr>
        <w:t xml:space="preserve"> год</w:t>
      </w:r>
    </w:p>
    <w:p w:rsidR="005147E6" w:rsidRPr="00B0607B" w:rsidRDefault="005147E6" w:rsidP="00B0607B">
      <w:pPr>
        <w:widowControl/>
        <w:jc w:val="both"/>
        <w:rPr>
          <w:rFonts w:eastAsia="Calibri"/>
          <w:sz w:val="24"/>
          <w:szCs w:val="24"/>
        </w:rPr>
      </w:pPr>
    </w:p>
    <w:p w:rsidR="00B0607B" w:rsidRDefault="005862A8" w:rsidP="00B0607B">
      <w:pPr>
        <w:pStyle w:val="1"/>
        <w:tabs>
          <w:tab w:val="left" w:pos="567"/>
        </w:tabs>
        <w:ind w:left="0"/>
        <w:jc w:val="both"/>
      </w:pPr>
      <w:r>
        <w:rPr>
          <w:rFonts w:eastAsia="Calibri"/>
        </w:rPr>
        <w:t xml:space="preserve">        </w:t>
      </w:r>
      <w:r w:rsidR="008A2AF3">
        <w:rPr>
          <w:rFonts w:eastAsia="Calibri"/>
        </w:rPr>
        <w:t>Заключение на</w:t>
      </w:r>
      <w:r w:rsidR="00B0607B" w:rsidRPr="00B0607B">
        <w:rPr>
          <w:rFonts w:eastAsia="Calibri"/>
        </w:rPr>
        <w:t xml:space="preserve"> годово</w:t>
      </w:r>
      <w:r w:rsidR="008A2AF3">
        <w:rPr>
          <w:rFonts w:eastAsia="Calibri"/>
        </w:rPr>
        <w:t>й</w:t>
      </w:r>
      <w:r w:rsidR="00B0607B" w:rsidRPr="00B0607B">
        <w:rPr>
          <w:rFonts w:eastAsia="Calibri"/>
        </w:rPr>
        <w:t xml:space="preserve"> отчет </w:t>
      </w:r>
      <w:r w:rsidR="00B0607B">
        <w:t xml:space="preserve">об исполнении бюджета </w:t>
      </w:r>
      <w:r w:rsidR="003C215C">
        <w:t>Соцгородс</w:t>
      </w:r>
      <w:r w:rsidR="00215B63">
        <w:t>ко</w:t>
      </w:r>
      <w:r w:rsidR="00B0607B">
        <w:t>го</w:t>
      </w:r>
      <w:r>
        <w:t xml:space="preserve"> </w:t>
      </w:r>
      <w:r w:rsidR="00783AEB">
        <w:t>муниципального образования</w:t>
      </w:r>
      <w:r w:rsidR="00983000">
        <w:t xml:space="preserve"> (далее – </w:t>
      </w:r>
      <w:r w:rsidR="003D11E3">
        <w:t>Соцгород</w:t>
      </w:r>
      <w:r w:rsidR="00167B31">
        <w:t>ское</w:t>
      </w:r>
      <w:r>
        <w:t xml:space="preserve"> </w:t>
      </w:r>
      <w:r w:rsidR="009D4BD8">
        <w:t xml:space="preserve">МО, или </w:t>
      </w:r>
      <w:r w:rsidR="003D11E3">
        <w:t>С</w:t>
      </w:r>
      <w:r w:rsidR="00983000">
        <w:t>П</w:t>
      </w:r>
      <w:r w:rsidR="009D4BD8">
        <w:t>,</w:t>
      </w:r>
      <w:r w:rsidR="00983000">
        <w:t xml:space="preserve"> или МО «</w:t>
      </w:r>
      <w:r w:rsidR="003D11E3">
        <w:t>Соцгород</w:t>
      </w:r>
      <w:r w:rsidR="00167B31">
        <w:t>ское</w:t>
      </w:r>
      <w:r w:rsidR="00983000">
        <w:t xml:space="preserve"> </w:t>
      </w:r>
      <w:r w:rsidR="003C215C">
        <w:t>С</w:t>
      </w:r>
      <w:r w:rsidR="00983000">
        <w:t>П»)</w:t>
      </w:r>
      <w:r w:rsidR="00B0607B">
        <w:t xml:space="preserve"> за 201</w:t>
      </w:r>
      <w:r w:rsidR="008A2AF3">
        <w:t>8</w:t>
      </w:r>
      <w:r w:rsidR="00B0607B">
        <w:t xml:space="preserve"> год</w:t>
      </w:r>
      <w:r>
        <w:t xml:space="preserve"> </w:t>
      </w:r>
      <w:r w:rsidR="008A2AF3">
        <w:rPr>
          <w:rFonts w:eastAsia="Calibri"/>
        </w:rPr>
        <w:t>сформировано Контрольно-счетной палатой Нижнеилимского муниципального района</w:t>
      </w:r>
      <w:r w:rsidR="00B0607B" w:rsidRPr="00B0607B">
        <w:rPr>
          <w:rFonts w:eastAsia="Calibri"/>
        </w:rPr>
        <w:t xml:space="preserve"> в соответствии</w:t>
      </w:r>
      <w:r w:rsidR="003C215C">
        <w:rPr>
          <w:rFonts w:eastAsia="Calibri"/>
        </w:rPr>
        <w:t xml:space="preserve"> </w:t>
      </w:r>
      <w:r w:rsidR="00B0607B">
        <w:t>с</w:t>
      </w:r>
      <w:r w:rsidR="008A2AF3">
        <w:t xml:space="preserve"> требованиями</w:t>
      </w:r>
      <w:r w:rsidR="00B0607B">
        <w:t xml:space="preserve"> ст. 264.4 Бюджетного кодекса Российской Федерации (далее - БК РФ), Положением о Контрольно-счетной палате Нижнеилимского муниципального района (далее – КСП района), утвержденным Решением Думы Нижнеилимского муниципального района от 22.02.2012г. № 186, Положением о бюджетном процессе в </w:t>
      </w:r>
      <w:r w:rsidR="003D11E3">
        <w:t>Соцгород</w:t>
      </w:r>
      <w:r w:rsidR="00167B31">
        <w:t>ском</w:t>
      </w:r>
      <w:r w:rsidR="003C215C">
        <w:t xml:space="preserve"> </w:t>
      </w:r>
      <w:r w:rsidR="003D11E3">
        <w:t>сель</w:t>
      </w:r>
      <w:r w:rsidR="00B0607B">
        <w:t>ском</w:t>
      </w:r>
      <w:r w:rsidR="003C215C">
        <w:t xml:space="preserve"> </w:t>
      </w:r>
      <w:r w:rsidR="00B0607B">
        <w:t>поселени</w:t>
      </w:r>
      <w:r w:rsidR="004576C8">
        <w:t>и</w:t>
      </w:r>
      <w:r w:rsidR="00B0607B">
        <w:t xml:space="preserve">, утвержденным Решением Думы </w:t>
      </w:r>
      <w:r w:rsidR="003D11E3">
        <w:t>Соцгородско</w:t>
      </w:r>
      <w:r w:rsidR="003C215C">
        <w:t>го</w:t>
      </w:r>
      <w:r w:rsidR="003D11E3">
        <w:t xml:space="preserve"> сельско</w:t>
      </w:r>
      <w:r w:rsidR="003C215C">
        <w:t>го</w:t>
      </w:r>
      <w:r w:rsidR="003D11E3">
        <w:t xml:space="preserve"> </w:t>
      </w:r>
      <w:r w:rsidR="00B0607B">
        <w:t xml:space="preserve">поселения от </w:t>
      </w:r>
      <w:r w:rsidR="00762F01">
        <w:t>28</w:t>
      </w:r>
      <w:r w:rsidR="00B0607B">
        <w:t>.</w:t>
      </w:r>
      <w:r w:rsidR="003B2E97">
        <w:t>0</w:t>
      </w:r>
      <w:r w:rsidR="00762F01">
        <w:t>3</w:t>
      </w:r>
      <w:r w:rsidR="00B0607B">
        <w:t>.201</w:t>
      </w:r>
      <w:r w:rsidR="003B2E97">
        <w:t>3</w:t>
      </w:r>
      <w:r w:rsidR="00B0607B">
        <w:t xml:space="preserve">г. № </w:t>
      </w:r>
      <w:r w:rsidR="00762F01">
        <w:t>17 (изм. от 27.09.2018г. № 47)</w:t>
      </w:r>
      <w:r w:rsidR="00B0607B">
        <w:t>, Соглашени</w:t>
      </w:r>
      <w:r w:rsidR="00E61F6A">
        <w:t>ем</w:t>
      </w:r>
      <w:r w:rsidR="00B0607B">
        <w:t xml:space="preserve"> о передаче Контрольно-счетной палате Нижнеилимского муниципального района полномочий контрольно-счетного органа </w:t>
      </w:r>
      <w:r w:rsidR="003D11E3">
        <w:t xml:space="preserve">Соцгородском сельском </w:t>
      </w:r>
      <w:r w:rsidR="00B0607B">
        <w:t xml:space="preserve">поселения по осуществлению внешнего муниципального финансового контроля </w:t>
      </w:r>
      <w:r w:rsidR="00B0607B" w:rsidRPr="009E0276">
        <w:t xml:space="preserve">от 29.12.2015г. </w:t>
      </w:r>
      <w:r w:rsidR="004576C8" w:rsidRPr="009E0276">
        <w:t xml:space="preserve">№ </w:t>
      </w:r>
      <w:r w:rsidR="00762F01">
        <w:t>16</w:t>
      </w:r>
      <w:r w:rsidR="003C215C">
        <w:t xml:space="preserve"> </w:t>
      </w:r>
      <w:r w:rsidR="00B0607B" w:rsidRPr="009E0276">
        <w:t>и</w:t>
      </w:r>
      <w:r w:rsidR="00B0607B">
        <w:t xml:space="preserve"> Стандарта внешнего муниципального финансового контроля КСП Нижнеилимского муниципального района «Порядок организации и проведения внешней проверки годового отчета об исполнении местного</w:t>
      </w:r>
      <w:r w:rsidR="00BD6F59">
        <w:t xml:space="preserve"> </w:t>
      </w:r>
      <w:r w:rsidR="00B0607B">
        <w:t>бюджета».</w:t>
      </w:r>
    </w:p>
    <w:p w:rsidR="007157CD" w:rsidRDefault="005862A8" w:rsidP="00B0607B">
      <w:pPr>
        <w:pStyle w:val="1"/>
        <w:tabs>
          <w:tab w:val="left" w:pos="567"/>
        </w:tabs>
        <w:ind w:left="0"/>
        <w:jc w:val="both"/>
      </w:pPr>
      <w:r>
        <w:t xml:space="preserve">        </w:t>
      </w:r>
      <w:r w:rsidR="007157CD">
        <w:t xml:space="preserve">В </w:t>
      </w:r>
      <w:r w:rsidR="00277B81">
        <w:t>соответствии со</w:t>
      </w:r>
      <w:r w:rsidR="007157CD">
        <w:t xml:space="preserve"> ст. 158 БК РФ и согласно запросу КСП района от 25.03.2019г. № 68 </w:t>
      </w:r>
      <w:r w:rsidR="009356F0">
        <w:t xml:space="preserve">к внешней проверке за 2018 год представлено Распоряжение администрации поселения от </w:t>
      </w:r>
      <w:r w:rsidR="00B236E0">
        <w:t>25</w:t>
      </w:r>
      <w:r w:rsidR="009356F0">
        <w:t>.12.201</w:t>
      </w:r>
      <w:r w:rsidR="00B236E0">
        <w:t>7</w:t>
      </w:r>
      <w:r w:rsidR="009356F0">
        <w:t xml:space="preserve">г. № </w:t>
      </w:r>
      <w:r w:rsidR="00B236E0">
        <w:t>73</w:t>
      </w:r>
      <w:r w:rsidR="009356F0">
        <w:t xml:space="preserve"> «Об утверждении </w:t>
      </w:r>
      <w:r w:rsidR="007157CD">
        <w:t>перечн</w:t>
      </w:r>
      <w:r w:rsidR="009356F0">
        <w:t>я</w:t>
      </w:r>
      <w:r w:rsidR="007157CD">
        <w:t xml:space="preserve"> подведомственных распорядител</w:t>
      </w:r>
      <w:r w:rsidR="009356F0">
        <w:t>ей</w:t>
      </w:r>
      <w:r w:rsidR="007157CD">
        <w:t xml:space="preserve"> и получателей бюджетных средств</w:t>
      </w:r>
      <w:r w:rsidR="009356F0">
        <w:t>»</w:t>
      </w:r>
      <w:r w:rsidR="007157CD">
        <w:t>.</w:t>
      </w:r>
    </w:p>
    <w:p w:rsidR="00277B81" w:rsidRDefault="005862A8" w:rsidP="008A4F00">
      <w:pPr>
        <w:pStyle w:val="1"/>
        <w:tabs>
          <w:tab w:val="left" w:pos="567"/>
        </w:tabs>
        <w:ind w:left="0"/>
        <w:jc w:val="both"/>
        <w:rPr>
          <w:rFonts w:eastAsia="Calibri"/>
        </w:rPr>
      </w:pPr>
      <w:r>
        <w:rPr>
          <w:rFonts w:eastAsia="Calibri"/>
        </w:rPr>
        <w:t xml:space="preserve">        </w:t>
      </w:r>
      <w:r w:rsidR="009356F0">
        <w:rPr>
          <w:rFonts w:eastAsia="Calibri"/>
        </w:rPr>
        <w:t xml:space="preserve">Вместе с тем, в нарушение </w:t>
      </w:r>
      <w:r w:rsidR="009356F0">
        <w:t>ст. 38.1 БК РФ к внешней проверке за 2018 год не представлен нормативный правовой акт администрации, в силу которого возникает подведомственность получателей бюджетных средств главному распорядителю (распорядителю) бюджетных средств.</w:t>
      </w:r>
    </w:p>
    <w:p w:rsidR="008A4F00" w:rsidRDefault="005862A8" w:rsidP="008A4F00">
      <w:pPr>
        <w:pStyle w:val="1"/>
        <w:tabs>
          <w:tab w:val="left" w:pos="567"/>
        </w:tabs>
        <w:ind w:left="0"/>
        <w:jc w:val="both"/>
      </w:pPr>
      <w:r>
        <w:rPr>
          <w:rFonts w:eastAsia="Calibri"/>
        </w:rPr>
        <w:t xml:space="preserve">        </w:t>
      </w:r>
      <w:r w:rsidR="009356F0">
        <w:rPr>
          <w:rFonts w:eastAsia="Calibri"/>
        </w:rPr>
        <w:t>В</w:t>
      </w:r>
      <w:r w:rsidR="008A4F00">
        <w:rPr>
          <w:rFonts w:eastAsia="Calibri"/>
        </w:rPr>
        <w:t xml:space="preserve">нешняя проверка </w:t>
      </w:r>
      <w:r w:rsidR="008A4F00" w:rsidRPr="008A4F00">
        <w:rPr>
          <w:rFonts w:eastAsia="Calibri"/>
        </w:rPr>
        <w:t>годово</w:t>
      </w:r>
      <w:r w:rsidR="008A4F00">
        <w:rPr>
          <w:rFonts w:eastAsia="Calibri"/>
        </w:rPr>
        <w:t>го</w:t>
      </w:r>
      <w:r w:rsidR="008A4F00" w:rsidRPr="008A4F00">
        <w:rPr>
          <w:rFonts w:eastAsia="Calibri"/>
        </w:rPr>
        <w:t xml:space="preserve"> отчет</w:t>
      </w:r>
      <w:r w:rsidR="008A4F00">
        <w:rPr>
          <w:rFonts w:eastAsia="Calibri"/>
        </w:rPr>
        <w:t>а</w:t>
      </w:r>
      <w:r>
        <w:rPr>
          <w:rFonts w:eastAsia="Calibri"/>
        </w:rPr>
        <w:t xml:space="preserve"> </w:t>
      </w:r>
      <w:r w:rsidR="008A4F00" w:rsidRPr="008A4F00">
        <w:t xml:space="preserve">об исполнении бюджета </w:t>
      </w:r>
      <w:r w:rsidR="003D11E3">
        <w:t>Соцгородского</w:t>
      </w:r>
      <w:r>
        <w:t xml:space="preserve"> </w:t>
      </w:r>
      <w:r w:rsidR="009D4BD8">
        <w:t>муниципального образования</w:t>
      </w:r>
      <w:r>
        <w:t xml:space="preserve"> </w:t>
      </w:r>
      <w:r w:rsidR="008A4F00">
        <w:rPr>
          <w:rFonts w:eastAsia="Calibri"/>
        </w:rPr>
        <w:t xml:space="preserve">за 2018 год </w:t>
      </w:r>
      <w:r w:rsidR="008A4F00" w:rsidRPr="008A4F00">
        <w:rPr>
          <w:color w:val="000000"/>
          <w:shd w:val="clear" w:color="auto" w:fill="FFFFFF"/>
        </w:rPr>
        <w:t xml:space="preserve">включает внешнюю проверку годовой бюджетной отчетности </w:t>
      </w:r>
      <w:r w:rsidR="008A4F00">
        <w:t xml:space="preserve">главных распорядителей бюджетных средств (далее – ГРБС) – администрации </w:t>
      </w:r>
      <w:r w:rsidR="003D11E3">
        <w:t>Соцгородского С</w:t>
      </w:r>
      <w:r w:rsidR="008A4F00">
        <w:t xml:space="preserve">П, Думы </w:t>
      </w:r>
      <w:r w:rsidR="003D11E3">
        <w:t>Соцгородского С</w:t>
      </w:r>
      <w:r w:rsidR="008A4F00">
        <w:t>П и получател</w:t>
      </w:r>
      <w:r w:rsidR="00F5742D">
        <w:t xml:space="preserve">я </w:t>
      </w:r>
      <w:r w:rsidR="008A4F00">
        <w:t xml:space="preserve">бюджетных средств (далее – ПБС) - </w:t>
      </w:r>
      <w:r w:rsidR="00B236E0" w:rsidRPr="0088712C">
        <w:t>МКУК «Фортуна»</w:t>
      </w:r>
      <w:r w:rsidR="003C215C">
        <w:t xml:space="preserve"> </w:t>
      </w:r>
      <w:r w:rsidR="00B236E0">
        <w:t>Соцгород</w:t>
      </w:r>
      <w:r w:rsidR="00B236E0" w:rsidRPr="00EE3272">
        <w:t>ского</w:t>
      </w:r>
      <w:r w:rsidR="00B236E0">
        <w:t xml:space="preserve"> СП</w:t>
      </w:r>
      <w:r>
        <w:t xml:space="preserve"> </w:t>
      </w:r>
      <w:r w:rsidR="009356F0">
        <w:rPr>
          <w:rFonts w:eastAsia="Calibri"/>
        </w:rPr>
        <w:t>в</w:t>
      </w:r>
      <w:r w:rsidR="009356F0" w:rsidRPr="00B0607B">
        <w:rPr>
          <w:rFonts w:eastAsia="Calibri"/>
        </w:rPr>
        <w:t xml:space="preserve"> соответствии с</w:t>
      </w:r>
      <w:r w:rsidR="009356F0">
        <w:rPr>
          <w:rFonts w:eastAsia="Calibri"/>
        </w:rPr>
        <w:t>о ст. 264.4 БК РФ</w:t>
      </w:r>
      <w:r w:rsidR="008A4F00">
        <w:t>.</w:t>
      </w:r>
    </w:p>
    <w:p w:rsidR="00545545" w:rsidRDefault="005862A8" w:rsidP="00545545">
      <w:pPr>
        <w:widowControl/>
        <w:jc w:val="both"/>
        <w:rPr>
          <w:rFonts w:eastAsia="Calibri"/>
          <w:sz w:val="24"/>
          <w:szCs w:val="24"/>
        </w:rPr>
      </w:pPr>
      <w:r>
        <w:rPr>
          <w:rFonts w:eastAsia="Calibri"/>
          <w:sz w:val="24"/>
          <w:szCs w:val="24"/>
        </w:rPr>
        <w:t xml:space="preserve">        </w:t>
      </w:r>
      <w:r w:rsidR="00545545">
        <w:rPr>
          <w:rFonts w:eastAsia="Calibri"/>
          <w:sz w:val="24"/>
          <w:szCs w:val="24"/>
        </w:rPr>
        <w:t>Проведенная, в соответствии с требованиями ст. 264.4 БК РФ внешняя проверка бюджетной отчетности показала следующее.</w:t>
      </w:r>
    </w:p>
    <w:p w:rsidR="00A4211B" w:rsidRDefault="005862A8" w:rsidP="00A4211B">
      <w:pPr>
        <w:widowControl/>
        <w:jc w:val="both"/>
        <w:rPr>
          <w:rFonts w:eastAsia="Calibri"/>
          <w:sz w:val="24"/>
          <w:szCs w:val="24"/>
        </w:rPr>
      </w:pPr>
      <w:r>
        <w:rPr>
          <w:sz w:val="24"/>
          <w:szCs w:val="24"/>
        </w:rPr>
        <w:t xml:space="preserve">        </w:t>
      </w:r>
      <w:r w:rsidR="006741E0" w:rsidRPr="006741E0">
        <w:rPr>
          <w:sz w:val="24"/>
          <w:szCs w:val="24"/>
        </w:rPr>
        <w:t xml:space="preserve">В соответствии с пунктом 4 Инструкции о порядке составления и представления годовой, квартальной и месячной отчетности об исполнении бюджетов бюджетной </w:t>
      </w:r>
      <w:r w:rsidR="006741E0" w:rsidRPr="006741E0">
        <w:rPr>
          <w:sz w:val="24"/>
          <w:szCs w:val="24"/>
        </w:rPr>
        <w:lastRenderedPageBreak/>
        <w:t xml:space="preserve">системы Российской Федерации, утвержденной Приказом Минфина России от 28.12.2010 № 191н </w:t>
      </w:r>
      <w:r w:rsidR="00A81D43">
        <w:rPr>
          <w:sz w:val="24"/>
          <w:szCs w:val="24"/>
        </w:rPr>
        <w:t xml:space="preserve"> (в ред. от 30.11.2018г.) </w:t>
      </w:r>
      <w:r w:rsidR="006741E0" w:rsidRPr="006741E0">
        <w:rPr>
          <w:sz w:val="24"/>
          <w:szCs w:val="24"/>
        </w:rPr>
        <w:t xml:space="preserve">(далее </w:t>
      </w:r>
      <w:r w:rsidR="006741E0">
        <w:rPr>
          <w:sz w:val="24"/>
          <w:szCs w:val="24"/>
        </w:rPr>
        <w:t xml:space="preserve">- </w:t>
      </w:r>
      <w:r w:rsidR="006741E0" w:rsidRPr="006741E0">
        <w:rPr>
          <w:sz w:val="24"/>
          <w:szCs w:val="24"/>
        </w:rPr>
        <w:t xml:space="preserve">Инструкция </w:t>
      </w:r>
      <w:r w:rsidR="006741E0">
        <w:rPr>
          <w:sz w:val="24"/>
          <w:szCs w:val="24"/>
        </w:rPr>
        <w:t xml:space="preserve">№ </w:t>
      </w:r>
      <w:r w:rsidR="006741E0" w:rsidRPr="006741E0">
        <w:rPr>
          <w:sz w:val="24"/>
          <w:szCs w:val="24"/>
        </w:rPr>
        <w:t xml:space="preserve">191н), </w:t>
      </w:r>
      <w:r w:rsidR="006741E0">
        <w:rPr>
          <w:sz w:val="24"/>
          <w:szCs w:val="24"/>
        </w:rPr>
        <w:t xml:space="preserve">годовая </w:t>
      </w:r>
      <w:r w:rsidR="006741E0" w:rsidRPr="006741E0">
        <w:rPr>
          <w:sz w:val="24"/>
          <w:szCs w:val="24"/>
        </w:rPr>
        <w:t xml:space="preserve">бюджетная отчетность </w:t>
      </w:r>
      <w:r w:rsidR="006741E0">
        <w:rPr>
          <w:sz w:val="24"/>
          <w:szCs w:val="24"/>
        </w:rPr>
        <w:t xml:space="preserve">МО </w:t>
      </w:r>
      <w:r w:rsidR="006741E0" w:rsidRPr="00CD669E">
        <w:rPr>
          <w:sz w:val="24"/>
          <w:szCs w:val="24"/>
        </w:rPr>
        <w:t>«</w:t>
      </w:r>
      <w:r w:rsidR="003D11E3" w:rsidRPr="003D11E3">
        <w:rPr>
          <w:sz w:val="24"/>
          <w:szCs w:val="24"/>
        </w:rPr>
        <w:t>Соцгородское</w:t>
      </w:r>
      <w:r>
        <w:rPr>
          <w:sz w:val="24"/>
          <w:szCs w:val="24"/>
        </w:rPr>
        <w:t xml:space="preserve"> </w:t>
      </w:r>
      <w:r w:rsidR="003D11E3">
        <w:rPr>
          <w:sz w:val="24"/>
          <w:szCs w:val="24"/>
        </w:rPr>
        <w:t>С</w:t>
      </w:r>
      <w:r w:rsidR="006741E0">
        <w:rPr>
          <w:sz w:val="24"/>
          <w:szCs w:val="24"/>
        </w:rPr>
        <w:t xml:space="preserve">П» </w:t>
      </w:r>
      <w:r w:rsidR="006741E0" w:rsidRPr="006741E0">
        <w:rPr>
          <w:sz w:val="24"/>
          <w:szCs w:val="24"/>
        </w:rPr>
        <w:t xml:space="preserve"> представлена </w:t>
      </w:r>
      <w:r w:rsidR="00A4211B">
        <w:rPr>
          <w:rFonts w:eastAsia="Calibri"/>
          <w:sz w:val="24"/>
          <w:szCs w:val="24"/>
        </w:rPr>
        <w:t>в виде электронного документа на электронную почту.</w:t>
      </w:r>
    </w:p>
    <w:p w:rsidR="00A4211B" w:rsidRDefault="005862A8" w:rsidP="00A4211B">
      <w:pPr>
        <w:widowControl/>
        <w:jc w:val="both"/>
        <w:rPr>
          <w:rFonts w:eastAsia="Calibri"/>
          <w:sz w:val="24"/>
          <w:szCs w:val="24"/>
        </w:rPr>
      </w:pPr>
      <w:r>
        <w:rPr>
          <w:sz w:val="24"/>
          <w:szCs w:val="24"/>
        </w:rPr>
        <w:t xml:space="preserve">       </w:t>
      </w:r>
      <w:r w:rsidR="00D77FB1">
        <w:rPr>
          <w:sz w:val="24"/>
          <w:szCs w:val="24"/>
        </w:rPr>
        <w:t xml:space="preserve"> </w:t>
      </w:r>
      <w:r w:rsidR="00A4211B">
        <w:rPr>
          <w:sz w:val="24"/>
          <w:szCs w:val="24"/>
        </w:rPr>
        <w:t>В нарушение</w:t>
      </w:r>
      <w:r w:rsidR="006741E0" w:rsidRPr="006741E0">
        <w:rPr>
          <w:sz w:val="24"/>
          <w:szCs w:val="24"/>
        </w:rPr>
        <w:t xml:space="preserve"> п</w:t>
      </w:r>
      <w:r w:rsidR="00A4211B">
        <w:rPr>
          <w:sz w:val="24"/>
          <w:szCs w:val="24"/>
        </w:rPr>
        <w:t>.</w:t>
      </w:r>
      <w:r w:rsidR="006741E0" w:rsidRPr="006741E0">
        <w:rPr>
          <w:sz w:val="24"/>
          <w:szCs w:val="24"/>
        </w:rPr>
        <w:t xml:space="preserve"> 6 Инструкции </w:t>
      </w:r>
      <w:r w:rsidR="005E16C5">
        <w:rPr>
          <w:sz w:val="24"/>
          <w:szCs w:val="24"/>
        </w:rPr>
        <w:t xml:space="preserve">№ </w:t>
      </w:r>
      <w:r w:rsidR="006741E0" w:rsidRPr="006741E0">
        <w:rPr>
          <w:sz w:val="24"/>
          <w:szCs w:val="24"/>
        </w:rPr>
        <w:t>191н</w:t>
      </w:r>
      <w:r w:rsidR="00A4211B">
        <w:rPr>
          <w:sz w:val="24"/>
          <w:szCs w:val="24"/>
        </w:rPr>
        <w:t xml:space="preserve"> в формах</w:t>
      </w:r>
      <w:r w:rsidR="003C215C">
        <w:rPr>
          <w:sz w:val="24"/>
          <w:szCs w:val="24"/>
        </w:rPr>
        <w:t xml:space="preserve"> </w:t>
      </w:r>
      <w:r w:rsidR="00A4211B">
        <w:rPr>
          <w:sz w:val="24"/>
          <w:szCs w:val="24"/>
        </w:rPr>
        <w:t xml:space="preserve">годовой </w:t>
      </w:r>
      <w:r w:rsidR="00A4211B" w:rsidRPr="006741E0">
        <w:rPr>
          <w:sz w:val="24"/>
          <w:szCs w:val="24"/>
        </w:rPr>
        <w:t xml:space="preserve">бюджетной отчетности </w:t>
      </w:r>
      <w:r w:rsidR="00A4211B">
        <w:rPr>
          <w:sz w:val="24"/>
          <w:szCs w:val="24"/>
        </w:rPr>
        <w:t xml:space="preserve">отсутствуют подписи </w:t>
      </w:r>
      <w:r w:rsidR="00A4211B">
        <w:rPr>
          <w:rFonts w:eastAsia="Calibri"/>
          <w:sz w:val="24"/>
          <w:szCs w:val="24"/>
        </w:rPr>
        <w:t>руководителя и главного бухгалтера.</w:t>
      </w:r>
    </w:p>
    <w:p w:rsidR="00B236E0" w:rsidRPr="00795320" w:rsidRDefault="005862A8" w:rsidP="00B236E0">
      <w:pPr>
        <w:tabs>
          <w:tab w:val="left" w:pos="7875"/>
        </w:tabs>
        <w:jc w:val="both"/>
        <w:rPr>
          <w:rFonts w:eastAsia="Calibri"/>
          <w:sz w:val="24"/>
          <w:szCs w:val="24"/>
        </w:rPr>
      </w:pPr>
      <w:r>
        <w:rPr>
          <w:color w:val="000000"/>
          <w:sz w:val="24"/>
          <w:szCs w:val="24"/>
          <w:shd w:val="clear" w:color="auto" w:fill="FFFFFF"/>
        </w:rPr>
        <w:t xml:space="preserve">        </w:t>
      </w:r>
      <w:r w:rsidR="00B236E0" w:rsidRPr="00795320">
        <w:rPr>
          <w:color w:val="000000"/>
          <w:sz w:val="24"/>
          <w:szCs w:val="24"/>
          <w:shd w:val="clear" w:color="auto" w:fill="FFFFFF"/>
        </w:rPr>
        <w:t xml:space="preserve">В соответствии с п.7 Инструкции </w:t>
      </w:r>
      <w:r w:rsidR="00B236E0">
        <w:rPr>
          <w:color w:val="000000"/>
          <w:sz w:val="24"/>
          <w:szCs w:val="24"/>
          <w:shd w:val="clear" w:color="auto" w:fill="FFFFFF"/>
        </w:rPr>
        <w:t xml:space="preserve">№ </w:t>
      </w:r>
      <w:r w:rsidR="00B236E0" w:rsidRPr="00795320">
        <w:rPr>
          <w:color w:val="000000"/>
          <w:sz w:val="24"/>
          <w:szCs w:val="24"/>
          <w:shd w:val="clear" w:color="auto" w:fill="FFFFFF"/>
        </w:rPr>
        <w:t>191н бюджетная отчетность составляется на основе данных главной книги и (или) других регистров бюджетного учета, с обязательным проведением сверки оборотов и остатков по регистрам аналитического учета с оборотами и остатками по регистрам синтетического учета.</w:t>
      </w:r>
    </w:p>
    <w:p w:rsidR="00B236E0" w:rsidRDefault="00B236E0" w:rsidP="00A4211B">
      <w:pPr>
        <w:widowControl/>
        <w:jc w:val="both"/>
        <w:rPr>
          <w:rFonts w:eastAsia="Calibri"/>
          <w:sz w:val="24"/>
          <w:szCs w:val="24"/>
        </w:rPr>
      </w:pPr>
      <w:r>
        <w:rPr>
          <w:rFonts w:eastAsia="Calibri"/>
          <w:sz w:val="24"/>
          <w:szCs w:val="24"/>
        </w:rPr>
        <w:t xml:space="preserve">        КСП района отмечает, что в нарушение данного пункта к годовой бюджетной отчетности  не представлены главные книги по ГРБС и ПБС Соцгородского СП. В связи с чем, не представляется возможным провести проверку </w:t>
      </w:r>
      <w:r w:rsidR="00E9587C">
        <w:rPr>
          <w:rFonts w:eastAsia="Calibri"/>
          <w:sz w:val="24"/>
          <w:szCs w:val="24"/>
        </w:rPr>
        <w:t xml:space="preserve">достоверности </w:t>
      </w:r>
      <w:r>
        <w:rPr>
          <w:rFonts w:eastAsia="Calibri"/>
          <w:sz w:val="24"/>
          <w:szCs w:val="24"/>
        </w:rPr>
        <w:t>годовой бюджетной отчетности по ГРБС и ПБС Соцгородского СП.</w:t>
      </w:r>
    </w:p>
    <w:p w:rsidR="00C95DF1" w:rsidRDefault="005862A8" w:rsidP="006741E0">
      <w:pPr>
        <w:widowControl/>
        <w:jc w:val="both"/>
        <w:rPr>
          <w:sz w:val="24"/>
          <w:szCs w:val="24"/>
        </w:rPr>
      </w:pPr>
      <w:r>
        <w:rPr>
          <w:sz w:val="24"/>
          <w:szCs w:val="24"/>
        </w:rPr>
        <w:t xml:space="preserve">        </w:t>
      </w:r>
      <w:r w:rsidR="00B236E0" w:rsidRPr="00EF0F67">
        <w:rPr>
          <w:sz w:val="24"/>
          <w:szCs w:val="24"/>
        </w:rPr>
        <w:t>Перед составлением годовой бюджетной отчетности</w:t>
      </w:r>
      <w:r>
        <w:rPr>
          <w:sz w:val="24"/>
          <w:szCs w:val="24"/>
        </w:rPr>
        <w:t xml:space="preserve"> </w:t>
      </w:r>
      <w:r w:rsidR="00B236E0" w:rsidRPr="007D7F9B">
        <w:rPr>
          <w:sz w:val="24"/>
          <w:szCs w:val="24"/>
        </w:rPr>
        <w:t>МО «</w:t>
      </w:r>
      <w:r w:rsidR="00AB325E">
        <w:rPr>
          <w:rFonts w:eastAsia="Calibri"/>
          <w:sz w:val="24"/>
          <w:szCs w:val="24"/>
        </w:rPr>
        <w:t>Соцгородск</w:t>
      </w:r>
      <w:r w:rsidR="00B236E0" w:rsidRPr="007D7F9B">
        <w:rPr>
          <w:sz w:val="24"/>
          <w:szCs w:val="24"/>
        </w:rPr>
        <w:t>ое</w:t>
      </w:r>
      <w:r>
        <w:rPr>
          <w:sz w:val="24"/>
          <w:szCs w:val="24"/>
        </w:rPr>
        <w:t xml:space="preserve"> </w:t>
      </w:r>
      <w:r w:rsidR="00AB325E">
        <w:rPr>
          <w:sz w:val="24"/>
          <w:szCs w:val="24"/>
        </w:rPr>
        <w:t>С</w:t>
      </w:r>
      <w:r w:rsidR="00B236E0" w:rsidRPr="007D7F9B">
        <w:rPr>
          <w:sz w:val="24"/>
          <w:szCs w:val="24"/>
        </w:rPr>
        <w:t>П»</w:t>
      </w:r>
      <w:r>
        <w:rPr>
          <w:sz w:val="24"/>
          <w:szCs w:val="24"/>
        </w:rPr>
        <w:t xml:space="preserve"> </w:t>
      </w:r>
      <w:r w:rsidR="00B236E0" w:rsidRPr="00EF0F67">
        <w:rPr>
          <w:sz w:val="24"/>
          <w:szCs w:val="24"/>
        </w:rPr>
        <w:t>проведена инвентаризация финансовых и нефинансовых активов</w:t>
      </w:r>
      <w:r w:rsidR="00B236E0" w:rsidRPr="004E79C6">
        <w:rPr>
          <w:sz w:val="24"/>
          <w:szCs w:val="24"/>
        </w:rPr>
        <w:t xml:space="preserve"> (распоряжение </w:t>
      </w:r>
      <w:r w:rsidR="00B236E0">
        <w:rPr>
          <w:sz w:val="24"/>
          <w:szCs w:val="24"/>
        </w:rPr>
        <w:t xml:space="preserve">администрации </w:t>
      </w:r>
      <w:r w:rsidR="00B236E0" w:rsidRPr="004E79C6">
        <w:rPr>
          <w:sz w:val="24"/>
          <w:szCs w:val="24"/>
        </w:rPr>
        <w:t xml:space="preserve">о проведении инвентаризации от </w:t>
      </w:r>
      <w:r w:rsidR="00B236E0">
        <w:rPr>
          <w:sz w:val="24"/>
          <w:szCs w:val="24"/>
        </w:rPr>
        <w:t>1</w:t>
      </w:r>
      <w:r w:rsidR="00AB325E">
        <w:rPr>
          <w:sz w:val="24"/>
          <w:szCs w:val="24"/>
        </w:rPr>
        <w:t>4</w:t>
      </w:r>
      <w:r w:rsidR="00B236E0" w:rsidRPr="004E79C6">
        <w:rPr>
          <w:sz w:val="24"/>
          <w:szCs w:val="24"/>
        </w:rPr>
        <w:t>.1</w:t>
      </w:r>
      <w:r w:rsidR="00B236E0">
        <w:rPr>
          <w:sz w:val="24"/>
          <w:szCs w:val="24"/>
        </w:rPr>
        <w:t>2</w:t>
      </w:r>
      <w:r w:rsidR="00B236E0" w:rsidRPr="004E79C6">
        <w:rPr>
          <w:sz w:val="24"/>
          <w:szCs w:val="24"/>
        </w:rPr>
        <w:t>.201</w:t>
      </w:r>
      <w:r w:rsidR="00B236E0">
        <w:rPr>
          <w:sz w:val="24"/>
          <w:szCs w:val="24"/>
        </w:rPr>
        <w:t>8г.</w:t>
      </w:r>
      <w:r w:rsidR="00B236E0" w:rsidRPr="004E79C6">
        <w:rPr>
          <w:sz w:val="24"/>
          <w:szCs w:val="24"/>
        </w:rPr>
        <w:t xml:space="preserve"> №</w:t>
      </w:r>
      <w:r w:rsidR="00B236E0">
        <w:rPr>
          <w:sz w:val="24"/>
          <w:szCs w:val="24"/>
        </w:rPr>
        <w:t xml:space="preserve"> 4</w:t>
      </w:r>
      <w:r w:rsidR="00AB325E">
        <w:rPr>
          <w:sz w:val="24"/>
          <w:szCs w:val="24"/>
        </w:rPr>
        <w:t>7</w:t>
      </w:r>
      <w:r w:rsidR="00B236E0">
        <w:rPr>
          <w:sz w:val="24"/>
          <w:szCs w:val="24"/>
        </w:rPr>
        <w:t>; приказ МКУК «</w:t>
      </w:r>
      <w:r w:rsidR="007E3112">
        <w:rPr>
          <w:sz w:val="24"/>
          <w:szCs w:val="24"/>
        </w:rPr>
        <w:t>Фортуна</w:t>
      </w:r>
      <w:r w:rsidR="00B236E0">
        <w:rPr>
          <w:sz w:val="24"/>
          <w:szCs w:val="24"/>
        </w:rPr>
        <w:t xml:space="preserve">» от </w:t>
      </w:r>
      <w:r w:rsidR="007E3112">
        <w:rPr>
          <w:sz w:val="24"/>
          <w:szCs w:val="24"/>
        </w:rPr>
        <w:t>14</w:t>
      </w:r>
      <w:r w:rsidR="00B236E0">
        <w:rPr>
          <w:sz w:val="24"/>
          <w:szCs w:val="24"/>
        </w:rPr>
        <w:t xml:space="preserve">.12.2018г. № </w:t>
      </w:r>
      <w:r w:rsidR="007E3112">
        <w:rPr>
          <w:sz w:val="24"/>
          <w:szCs w:val="24"/>
        </w:rPr>
        <w:t>11</w:t>
      </w:r>
      <w:r w:rsidR="00B236E0" w:rsidRPr="004E79C6">
        <w:rPr>
          <w:sz w:val="24"/>
          <w:szCs w:val="24"/>
        </w:rPr>
        <w:t>).</w:t>
      </w:r>
    </w:p>
    <w:p w:rsidR="007E3112" w:rsidRDefault="005862A8" w:rsidP="007E3112">
      <w:pPr>
        <w:tabs>
          <w:tab w:val="left" w:pos="7875"/>
        </w:tabs>
        <w:jc w:val="both"/>
        <w:rPr>
          <w:b/>
          <w:sz w:val="24"/>
          <w:szCs w:val="24"/>
        </w:rPr>
      </w:pPr>
      <w:r>
        <w:rPr>
          <w:sz w:val="24"/>
          <w:szCs w:val="24"/>
        </w:rPr>
        <w:t xml:space="preserve">        </w:t>
      </w:r>
      <w:r w:rsidR="007E3112" w:rsidRPr="007E3112">
        <w:rPr>
          <w:sz w:val="24"/>
          <w:szCs w:val="24"/>
        </w:rPr>
        <w:t>В наруш</w:t>
      </w:r>
      <w:r w:rsidR="007E3112">
        <w:rPr>
          <w:sz w:val="24"/>
          <w:szCs w:val="24"/>
        </w:rPr>
        <w:t>ение</w:t>
      </w:r>
      <w:r w:rsidR="007E3112" w:rsidRPr="005228C6">
        <w:rPr>
          <w:sz w:val="24"/>
          <w:szCs w:val="24"/>
        </w:rPr>
        <w:t xml:space="preserve"> требовани</w:t>
      </w:r>
      <w:r w:rsidR="007E3112">
        <w:rPr>
          <w:sz w:val="24"/>
          <w:szCs w:val="24"/>
        </w:rPr>
        <w:t>й</w:t>
      </w:r>
      <w:r>
        <w:rPr>
          <w:sz w:val="24"/>
          <w:szCs w:val="24"/>
        </w:rPr>
        <w:t xml:space="preserve"> </w:t>
      </w:r>
      <w:r w:rsidR="007E3112" w:rsidRPr="00761A76">
        <w:rPr>
          <w:sz w:val="24"/>
          <w:szCs w:val="24"/>
        </w:rPr>
        <w:t>Минфина РФ от 13.06.1995г. № 49 «Об утверждении Методических указаний по инвентаризации имущества и финансовых обязательств» (далее - Приказ от 13.06.1995г. № 49)</w:t>
      </w:r>
      <w:r w:rsidR="003C215C">
        <w:rPr>
          <w:sz w:val="24"/>
          <w:szCs w:val="24"/>
        </w:rPr>
        <w:t xml:space="preserve"> </w:t>
      </w:r>
      <w:r w:rsidR="00E9587C" w:rsidRPr="00B13A2E">
        <w:rPr>
          <w:sz w:val="24"/>
          <w:szCs w:val="24"/>
        </w:rPr>
        <w:t>в инвентаризационн</w:t>
      </w:r>
      <w:r w:rsidR="00E9587C">
        <w:rPr>
          <w:sz w:val="24"/>
          <w:szCs w:val="24"/>
        </w:rPr>
        <w:t>ых</w:t>
      </w:r>
      <w:r w:rsidR="00E9587C" w:rsidRPr="00B13A2E">
        <w:rPr>
          <w:sz w:val="24"/>
          <w:szCs w:val="24"/>
        </w:rPr>
        <w:t xml:space="preserve"> опис</w:t>
      </w:r>
      <w:r w:rsidR="00E9587C">
        <w:rPr>
          <w:sz w:val="24"/>
          <w:szCs w:val="24"/>
        </w:rPr>
        <w:t>ях</w:t>
      </w:r>
      <w:r w:rsidR="00E9587C" w:rsidRPr="00B13A2E">
        <w:rPr>
          <w:sz w:val="24"/>
          <w:szCs w:val="24"/>
        </w:rPr>
        <w:t xml:space="preserve"> по объектам</w:t>
      </w:r>
      <w:r w:rsidR="00E9587C" w:rsidRPr="005228C6">
        <w:rPr>
          <w:sz w:val="24"/>
          <w:szCs w:val="24"/>
        </w:rPr>
        <w:t xml:space="preserve"> нефинансовых активов </w:t>
      </w:r>
      <w:r w:rsidR="00E9587C">
        <w:rPr>
          <w:sz w:val="24"/>
          <w:szCs w:val="24"/>
        </w:rPr>
        <w:t xml:space="preserve">администрации Соцгородского СП, </w:t>
      </w:r>
      <w:r w:rsidR="00E9587C" w:rsidRPr="00761A76">
        <w:rPr>
          <w:sz w:val="24"/>
          <w:szCs w:val="24"/>
        </w:rPr>
        <w:t xml:space="preserve">МКУК «Фортуна» </w:t>
      </w:r>
      <w:r w:rsidR="00E9587C" w:rsidRPr="005228C6">
        <w:rPr>
          <w:sz w:val="24"/>
          <w:szCs w:val="24"/>
        </w:rPr>
        <w:t>отсутствуют показатели фактического наличия имущества, в том числе количество и сумма</w:t>
      </w:r>
      <w:r w:rsidR="00D32C78">
        <w:rPr>
          <w:sz w:val="24"/>
          <w:szCs w:val="24"/>
        </w:rPr>
        <w:t xml:space="preserve">, а также отсутствуют </w:t>
      </w:r>
      <w:r w:rsidR="00E9587C">
        <w:rPr>
          <w:sz w:val="24"/>
          <w:szCs w:val="24"/>
        </w:rPr>
        <w:t>подписи членов комиссии, материально-ответственных лиц.</w:t>
      </w:r>
    </w:p>
    <w:p w:rsidR="007E3112" w:rsidRDefault="007E3112" w:rsidP="00B90624">
      <w:pPr>
        <w:jc w:val="center"/>
        <w:rPr>
          <w:b/>
          <w:sz w:val="24"/>
          <w:szCs w:val="24"/>
        </w:rPr>
      </w:pPr>
    </w:p>
    <w:p w:rsidR="00B90624" w:rsidRDefault="00B90624" w:rsidP="00B90624">
      <w:pPr>
        <w:jc w:val="center"/>
        <w:rPr>
          <w:b/>
          <w:bCs/>
          <w:sz w:val="24"/>
          <w:szCs w:val="24"/>
        </w:rPr>
      </w:pPr>
      <w:r w:rsidRPr="007B0D9C">
        <w:rPr>
          <w:b/>
          <w:sz w:val="24"/>
          <w:szCs w:val="24"/>
        </w:rPr>
        <w:t>Общая характеристика</w:t>
      </w:r>
      <w:r w:rsidRPr="00D0215C">
        <w:rPr>
          <w:b/>
          <w:bCs/>
          <w:sz w:val="24"/>
          <w:szCs w:val="24"/>
        </w:rPr>
        <w:t xml:space="preserve"> исполнени</w:t>
      </w:r>
      <w:r>
        <w:rPr>
          <w:b/>
          <w:bCs/>
          <w:sz w:val="24"/>
          <w:szCs w:val="24"/>
        </w:rPr>
        <w:t>я бюджета за 201</w:t>
      </w:r>
      <w:r w:rsidR="008F0D6E">
        <w:rPr>
          <w:b/>
          <w:bCs/>
          <w:sz w:val="24"/>
          <w:szCs w:val="24"/>
        </w:rPr>
        <w:t>8</w:t>
      </w:r>
      <w:r w:rsidRPr="00D0215C">
        <w:rPr>
          <w:b/>
          <w:bCs/>
          <w:sz w:val="24"/>
          <w:szCs w:val="24"/>
        </w:rPr>
        <w:t xml:space="preserve"> год</w:t>
      </w:r>
    </w:p>
    <w:p w:rsidR="00736052" w:rsidRDefault="00736052" w:rsidP="00736052">
      <w:pPr>
        <w:widowControl/>
        <w:jc w:val="both"/>
        <w:rPr>
          <w:rFonts w:eastAsia="Calibri"/>
          <w:sz w:val="24"/>
          <w:szCs w:val="24"/>
        </w:rPr>
      </w:pPr>
    </w:p>
    <w:p w:rsidR="00D45C35" w:rsidRDefault="005862A8" w:rsidP="00D45C35">
      <w:pPr>
        <w:widowControl/>
        <w:jc w:val="both"/>
        <w:rPr>
          <w:rFonts w:eastAsia="Calibri"/>
          <w:sz w:val="24"/>
          <w:szCs w:val="24"/>
        </w:rPr>
      </w:pPr>
      <w:r>
        <w:rPr>
          <w:rFonts w:eastAsia="Calibri"/>
          <w:sz w:val="24"/>
          <w:szCs w:val="24"/>
        </w:rPr>
        <w:t xml:space="preserve">        </w:t>
      </w:r>
      <w:r w:rsidR="00D45C35">
        <w:rPr>
          <w:rFonts w:eastAsia="Calibri"/>
          <w:sz w:val="24"/>
          <w:szCs w:val="24"/>
        </w:rPr>
        <w:t xml:space="preserve">Отчет об исполнении бюджета </w:t>
      </w:r>
      <w:r w:rsidR="00E9587C">
        <w:rPr>
          <w:rFonts w:eastAsia="Calibri"/>
          <w:sz w:val="24"/>
          <w:szCs w:val="24"/>
        </w:rPr>
        <w:t>Соцгородского</w:t>
      </w:r>
      <w:r>
        <w:rPr>
          <w:rFonts w:eastAsia="Calibri"/>
          <w:sz w:val="24"/>
          <w:szCs w:val="24"/>
        </w:rPr>
        <w:t xml:space="preserve"> </w:t>
      </w:r>
      <w:r w:rsidR="009D4BD8">
        <w:rPr>
          <w:sz w:val="24"/>
          <w:szCs w:val="24"/>
        </w:rPr>
        <w:t>МО</w:t>
      </w:r>
      <w:r>
        <w:rPr>
          <w:sz w:val="24"/>
          <w:szCs w:val="24"/>
        </w:rPr>
        <w:t xml:space="preserve"> </w:t>
      </w:r>
      <w:r w:rsidR="00D45C35">
        <w:rPr>
          <w:rFonts w:eastAsia="Calibri"/>
          <w:sz w:val="24"/>
          <w:szCs w:val="24"/>
        </w:rPr>
        <w:t xml:space="preserve">за 2018 год </w:t>
      </w:r>
      <w:r w:rsidR="00D45C35" w:rsidRPr="00B0607B">
        <w:rPr>
          <w:rFonts w:eastAsia="Calibri"/>
          <w:sz w:val="24"/>
          <w:szCs w:val="24"/>
        </w:rPr>
        <w:t>представлен</w:t>
      </w:r>
      <w:r w:rsidR="00D45C35">
        <w:rPr>
          <w:rFonts w:eastAsia="Calibri"/>
          <w:sz w:val="24"/>
          <w:szCs w:val="24"/>
        </w:rPr>
        <w:t xml:space="preserve"> в КСП </w:t>
      </w:r>
      <w:r w:rsidR="00D45C35" w:rsidRPr="009E0276">
        <w:rPr>
          <w:rFonts w:eastAsia="Calibri"/>
          <w:sz w:val="24"/>
          <w:szCs w:val="24"/>
        </w:rPr>
        <w:t xml:space="preserve">района </w:t>
      </w:r>
      <w:r w:rsidR="00D45C35">
        <w:rPr>
          <w:rFonts w:eastAsia="Calibri"/>
          <w:sz w:val="24"/>
          <w:szCs w:val="24"/>
        </w:rPr>
        <w:t>29</w:t>
      </w:r>
      <w:r w:rsidR="00D45C35" w:rsidRPr="009E0276">
        <w:rPr>
          <w:rFonts w:eastAsia="Calibri"/>
          <w:sz w:val="24"/>
          <w:szCs w:val="24"/>
        </w:rPr>
        <w:t>.03.201</w:t>
      </w:r>
      <w:r w:rsidR="00D45C35">
        <w:rPr>
          <w:rFonts w:eastAsia="Calibri"/>
          <w:sz w:val="24"/>
          <w:szCs w:val="24"/>
        </w:rPr>
        <w:t>9</w:t>
      </w:r>
      <w:r w:rsidR="00D45C35" w:rsidRPr="009E0276">
        <w:rPr>
          <w:rFonts w:eastAsia="Calibri"/>
          <w:sz w:val="24"/>
          <w:szCs w:val="24"/>
        </w:rPr>
        <w:t>г</w:t>
      </w:r>
      <w:r w:rsidR="00D45C35">
        <w:rPr>
          <w:rFonts w:eastAsia="Calibri"/>
          <w:sz w:val="24"/>
          <w:szCs w:val="24"/>
        </w:rPr>
        <w:t xml:space="preserve">. </w:t>
      </w:r>
    </w:p>
    <w:p w:rsidR="00D75222" w:rsidRDefault="005862A8" w:rsidP="000C73E2">
      <w:pPr>
        <w:jc w:val="both"/>
        <w:rPr>
          <w:sz w:val="24"/>
          <w:szCs w:val="24"/>
        </w:rPr>
      </w:pPr>
      <w:r>
        <w:rPr>
          <w:sz w:val="24"/>
          <w:szCs w:val="24"/>
        </w:rPr>
        <w:t xml:space="preserve">        </w:t>
      </w:r>
      <w:r w:rsidR="00D75222">
        <w:rPr>
          <w:sz w:val="24"/>
          <w:szCs w:val="24"/>
        </w:rPr>
        <w:t xml:space="preserve">Первоначально Решением Думы </w:t>
      </w:r>
      <w:r w:rsidR="00E9587C">
        <w:rPr>
          <w:rFonts w:eastAsia="Calibri"/>
          <w:sz w:val="24"/>
          <w:szCs w:val="24"/>
        </w:rPr>
        <w:t>Соцгородс</w:t>
      </w:r>
      <w:r w:rsidR="000C73E2">
        <w:rPr>
          <w:sz w:val="24"/>
          <w:szCs w:val="24"/>
        </w:rPr>
        <w:t>кого</w:t>
      </w:r>
      <w:r>
        <w:rPr>
          <w:sz w:val="24"/>
          <w:szCs w:val="24"/>
        </w:rPr>
        <w:t xml:space="preserve"> </w:t>
      </w:r>
      <w:r w:rsidR="00E9587C">
        <w:rPr>
          <w:sz w:val="24"/>
          <w:szCs w:val="24"/>
        </w:rPr>
        <w:t>С</w:t>
      </w:r>
      <w:r w:rsidR="00D75222">
        <w:rPr>
          <w:sz w:val="24"/>
          <w:szCs w:val="24"/>
        </w:rPr>
        <w:t xml:space="preserve">П от </w:t>
      </w:r>
      <w:r w:rsidR="00E9587C">
        <w:rPr>
          <w:sz w:val="24"/>
          <w:szCs w:val="24"/>
        </w:rPr>
        <w:t>18</w:t>
      </w:r>
      <w:r w:rsidR="00D75222">
        <w:rPr>
          <w:sz w:val="24"/>
          <w:szCs w:val="24"/>
        </w:rPr>
        <w:t xml:space="preserve">.12.2017г. № </w:t>
      </w:r>
      <w:r w:rsidR="00FD438D">
        <w:rPr>
          <w:sz w:val="24"/>
          <w:szCs w:val="24"/>
        </w:rPr>
        <w:t>1</w:t>
      </w:r>
      <w:r w:rsidR="00E9587C">
        <w:rPr>
          <w:sz w:val="24"/>
          <w:szCs w:val="24"/>
        </w:rPr>
        <w:t>1</w:t>
      </w:r>
      <w:r w:rsidR="000C73E2">
        <w:rPr>
          <w:sz w:val="24"/>
          <w:szCs w:val="24"/>
        </w:rPr>
        <w:t xml:space="preserve"> «О бюджете </w:t>
      </w:r>
      <w:r w:rsidR="00E9587C">
        <w:rPr>
          <w:rFonts w:eastAsia="Calibri"/>
          <w:sz w:val="24"/>
          <w:szCs w:val="24"/>
        </w:rPr>
        <w:t>Соцгородс</w:t>
      </w:r>
      <w:r w:rsidR="000C73E2" w:rsidRPr="000C73E2">
        <w:rPr>
          <w:sz w:val="24"/>
          <w:szCs w:val="24"/>
        </w:rPr>
        <w:t>кого</w:t>
      </w:r>
      <w:r>
        <w:rPr>
          <w:sz w:val="24"/>
          <w:szCs w:val="24"/>
        </w:rPr>
        <w:t xml:space="preserve"> </w:t>
      </w:r>
      <w:r w:rsidR="000C73E2" w:rsidRPr="000C73E2">
        <w:rPr>
          <w:sz w:val="24"/>
          <w:szCs w:val="24"/>
        </w:rPr>
        <w:t>муниципального образования на 2018 год</w:t>
      </w:r>
      <w:r>
        <w:rPr>
          <w:sz w:val="24"/>
          <w:szCs w:val="24"/>
        </w:rPr>
        <w:t xml:space="preserve"> </w:t>
      </w:r>
      <w:r w:rsidR="000C73E2" w:rsidRPr="000C73E2">
        <w:rPr>
          <w:sz w:val="24"/>
          <w:szCs w:val="24"/>
        </w:rPr>
        <w:t>и на плановый период 2019 и 2020 годов»</w:t>
      </w:r>
      <w:r>
        <w:rPr>
          <w:sz w:val="24"/>
          <w:szCs w:val="24"/>
        </w:rPr>
        <w:t xml:space="preserve"> </w:t>
      </w:r>
      <w:r w:rsidR="00D75222" w:rsidRPr="00D75222">
        <w:rPr>
          <w:sz w:val="24"/>
          <w:szCs w:val="24"/>
        </w:rPr>
        <w:t>утверждены следующие основные характеристики местного бюджета на 201</w:t>
      </w:r>
      <w:r w:rsidR="00182FBE">
        <w:rPr>
          <w:sz w:val="24"/>
          <w:szCs w:val="24"/>
        </w:rPr>
        <w:t>8</w:t>
      </w:r>
      <w:r w:rsidR="00D75222" w:rsidRPr="00D75222">
        <w:rPr>
          <w:sz w:val="24"/>
          <w:szCs w:val="24"/>
        </w:rPr>
        <w:t xml:space="preserve"> год: </w:t>
      </w:r>
    </w:p>
    <w:p w:rsidR="00D75222" w:rsidRDefault="00D75222" w:rsidP="0057026D">
      <w:pPr>
        <w:widowControl/>
        <w:jc w:val="both"/>
        <w:rPr>
          <w:sz w:val="24"/>
          <w:szCs w:val="24"/>
        </w:rPr>
      </w:pPr>
      <w:r w:rsidRPr="00D75222">
        <w:rPr>
          <w:sz w:val="24"/>
          <w:szCs w:val="24"/>
        </w:rPr>
        <w:t xml:space="preserve">– прогнозируемый общий объем доходов бюджета в сумме </w:t>
      </w:r>
      <w:r w:rsidR="00E9587C">
        <w:rPr>
          <w:sz w:val="24"/>
          <w:szCs w:val="24"/>
        </w:rPr>
        <w:t>4 512,5</w:t>
      </w:r>
      <w:r w:rsidRPr="00D75222">
        <w:rPr>
          <w:sz w:val="24"/>
          <w:szCs w:val="24"/>
        </w:rPr>
        <w:t xml:space="preserve"> тыс. рублей</w:t>
      </w:r>
      <w:r>
        <w:rPr>
          <w:sz w:val="24"/>
          <w:szCs w:val="24"/>
        </w:rPr>
        <w:t>,</w:t>
      </w:r>
      <w:r w:rsidR="003C215C">
        <w:rPr>
          <w:sz w:val="24"/>
          <w:szCs w:val="24"/>
        </w:rPr>
        <w:t xml:space="preserve"> </w:t>
      </w:r>
      <w:r w:rsidRPr="00B81D2C">
        <w:rPr>
          <w:sz w:val="24"/>
          <w:szCs w:val="24"/>
        </w:rPr>
        <w:t xml:space="preserve">из них объем межбюджетных трансфертов, получаемых из других бюджетов бюджетной системы Российской Федерации, в сумме </w:t>
      </w:r>
      <w:r w:rsidR="00E9587C">
        <w:rPr>
          <w:sz w:val="24"/>
          <w:szCs w:val="24"/>
        </w:rPr>
        <w:t>3 283,0</w:t>
      </w:r>
      <w:r w:rsidRPr="00B81D2C">
        <w:rPr>
          <w:sz w:val="24"/>
          <w:szCs w:val="24"/>
        </w:rPr>
        <w:t xml:space="preserve"> тыс. рублей</w:t>
      </w:r>
      <w:r>
        <w:rPr>
          <w:sz w:val="24"/>
          <w:szCs w:val="24"/>
        </w:rPr>
        <w:t>;</w:t>
      </w:r>
    </w:p>
    <w:p w:rsidR="00D75222" w:rsidRDefault="00D75222" w:rsidP="0057026D">
      <w:pPr>
        <w:widowControl/>
        <w:jc w:val="both"/>
        <w:rPr>
          <w:sz w:val="24"/>
          <w:szCs w:val="24"/>
        </w:rPr>
      </w:pPr>
      <w:r w:rsidRPr="00D75222">
        <w:rPr>
          <w:sz w:val="24"/>
          <w:szCs w:val="24"/>
        </w:rPr>
        <w:t xml:space="preserve">- общий объем расходов бюджета </w:t>
      </w:r>
      <w:r>
        <w:rPr>
          <w:sz w:val="24"/>
          <w:szCs w:val="24"/>
        </w:rPr>
        <w:t>–</w:t>
      </w:r>
      <w:r w:rsidR="003C215C">
        <w:rPr>
          <w:sz w:val="24"/>
          <w:szCs w:val="24"/>
        </w:rPr>
        <w:t xml:space="preserve"> </w:t>
      </w:r>
      <w:r w:rsidR="00E9587C">
        <w:rPr>
          <w:sz w:val="24"/>
          <w:szCs w:val="24"/>
        </w:rPr>
        <w:t>4 574,0</w:t>
      </w:r>
      <w:r w:rsidRPr="00D75222">
        <w:rPr>
          <w:sz w:val="24"/>
          <w:szCs w:val="24"/>
        </w:rPr>
        <w:t xml:space="preserve"> тыс. рублей; </w:t>
      </w:r>
    </w:p>
    <w:p w:rsidR="00870EDB" w:rsidRDefault="00D75222" w:rsidP="0057026D">
      <w:pPr>
        <w:widowControl/>
        <w:jc w:val="both"/>
        <w:rPr>
          <w:sz w:val="24"/>
          <w:szCs w:val="24"/>
        </w:rPr>
      </w:pPr>
      <w:r w:rsidRPr="00D75222">
        <w:rPr>
          <w:sz w:val="24"/>
          <w:szCs w:val="24"/>
        </w:rPr>
        <w:t xml:space="preserve">- размер дефицита </w:t>
      </w:r>
      <w:r>
        <w:rPr>
          <w:sz w:val="24"/>
          <w:szCs w:val="24"/>
        </w:rPr>
        <w:t>–</w:t>
      </w:r>
      <w:r w:rsidR="003C215C">
        <w:rPr>
          <w:sz w:val="24"/>
          <w:szCs w:val="24"/>
        </w:rPr>
        <w:t xml:space="preserve"> </w:t>
      </w:r>
      <w:r w:rsidR="00E9587C">
        <w:rPr>
          <w:sz w:val="24"/>
          <w:szCs w:val="24"/>
        </w:rPr>
        <w:t>61,5</w:t>
      </w:r>
      <w:r w:rsidRPr="00D75222">
        <w:rPr>
          <w:sz w:val="24"/>
          <w:szCs w:val="24"/>
        </w:rPr>
        <w:t xml:space="preserve"> тыс. рублей, или </w:t>
      </w:r>
      <w:r w:rsidR="00E9587C">
        <w:rPr>
          <w:sz w:val="24"/>
          <w:szCs w:val="24"/>
        </w:rPr>
        <w:t>5</w:t>
      </w:r>
      <w:r w:rsidRPr="00D75222">
        <w:rPr>
          <w:sz w:val="24"/>
          <w:szCs w:val="24"/>
        </w:rPr>
        <w:t>% утвержденного общего годового объема доходов бюджета без учета утвержденного объема безвозмездных поступлений.</w:t>
      </w:r>
    </w:p>
    <w:p w:rsidR="00601E00" w:rsidRDefault="005862A8" w:rsidP="0057026D">
      <w:pPr>
        <w:widowControl/>
        <w:jc w:val="both"/>
        <w:rPr>
          <w:sz w:val="24"/>
          <w:szCs w:val="24"/>
        </w:rPr>
      </w:pPr>
      <w:r>
        <w:rPr>
          <w:sz w:val="24"/>
          <w:szCs w:val="24"/>
        </w:rPr>
        <w:t xml:space="preserve">        </w:t>
      </w:r>
      <w:r w:rsidR="00601E00">
        <w:rPr>
          <w:sz w:val="24"/>
          <w:szCs w:val="24"/>
        </w:rPr>
        <w:t xml:space="preserve">С учетом </w:t>
      </w:r>
      <w:r w:rsidR="00E9587C">
        <w:rPr>
          <w:sz w:val="24"/>
          <w:szCs w:val="24"/>
        </w:rPr>
        <w:t>8</w:t>
      </w:r>
      <w:r w:rsidR="00601E00">
        <w:rPr>
          <w:sz w:val="24"/>
          <w:szCs w:val="24"/>
        </w:rPr>
        <w:t xml:space="preserve"> внесенных изменений в течение 2018 года, местный бюджет увеличен по сравнению с первоначальн</w:t>
      </w:r>
      <w:r w:rsidR="00E61F6A">
        <w:rPr>
          <w:sz w:val="24"/>
          <w:szCs w:val="24"/>
        </w:rPr>
        <w:t>ы</w:t>
      </w:r>
      <w:r w:rsidR="00601E00">
        <w:rPr>
          <w:sz w:val="24"/>
          <w:szCs w:val="24"/>
        </w:rPr>
        <w:t xml:space="preserve">м на </w:t>
      </w:r>
      <w:r w:rsidR="00E9587C">
        <w:rPr>
          <w:sz w:val="24"/>
          <w:szCs w:val="24"/>
        </w:rPr>
        <w:t>4 991,7</w:t>
      </w:r>
      <w:r w:rsidR="00601E00">
        <w:rPr>
          <w:sz w:val="24"/>
          <w:szCs w:val="24"/>
        </w:rPr>
        <w:t xml:space="preserve"> тыс. рублей и утвержден по доходам в сумме </w:t>
      </w:r>
      <w:r w:rsidR="00E9587C">
        <w:rPr>
          <w:sz w:val="24"/>
          <w:szCs w:val="24"/>
        </w:rPr>
        <w:t>9 504,</w:t>
      </w:r>
      <w:r w:rsidR="00F5742D">
        <w:rPr>
          <w:sz w:val="24"/>
          <w:szCs w:val="24"/>
        </w:rPr>
        <w:t>8</w:t>
      </w:r>
      <w:r w:rsidR="00601E00" w:rsidRPr="00601E00">
        <w:rPr>
          <w:sz w:val="24"/>
          <w:szCs w:val="24"/>
        </w:rPr>
        <w:t xml:space="preserve"> тыс. рублей</w:t>
      </w:r>
      <w:r w:rsidR="00601E00">
        <w:rPr>
          <w:sz w:val="24"/>
          <w:szCs w:val="24"/>
        </w:rPr>
        <w:t xml:space="preserve">. По расходам местный бюджет увеличен на </w:t>
      </w:r>
      <w:r w:rsidR="00F5742D">
        <w:rPr>
          <w:sz w:val="24"/>
          <w:szCs w:val="24"/>
        </w:rPr>
        <w:t>5 468,0</w:t>
      </w:r>
      <w:r w:rsidR="00601E00">
        <w:rPr>
          <w:sz w:val="24"/>
          <w:szCs w:val="24"/>
        </w:rPr>
        <w:t xml:space="preserve"> тыс. рублей и </w:t>
      </w:r>
      <w:r w:rsidR="000C73E2">
        <w:rPr>
          <w:sz w:val="24"/>
          <w:szCs w:val="24"/>
        </w:rPr>
        <w:t>утвержден в сумме</w:t>
      </w:r>
      <w:r w:rsidR="00A44CCF">
        <w:rPr>
          <w:sz w:val="24"/>
          <w:szCs w:val="24"/>
        </w:rPr>
        <w:t xml:space="preserve"> </w:t>
      </w:r>
      <w:r w:rsidR="00F5742D">
        <w:rPr>
          <w:sz w:val="24"/>
          <w:szCs w:val="24"/>
        </w:rPr>
        <w:t>10 042,0</w:t>
      </w:r>
      <w:r w:rsidR="00601E00">
        <w:rPr>
          <w:sz w:val="24"/>
          <w:szCs w:val="24"/>
        </w:rPr>
        <w:t xml:space="preserve"> тыс. рублей.</w:t>
      </w:r>
    </w:p>
    <w:p w:rsidR="00404C3F" w:rsidRDefault="00404C3F" w:rsidP="00404C3F">
      <w:pPr>
        <w:tabs>
          <w:tab w:val="num" w:pos="851"/>
        </w:tabs>
        <w:jc w:val="both"/>
        <w:rPr>
          <w:rFonts w:eastAsia="Calibri"/>
          <w:sz w:val="24"/>
          <w:szCs w:val="24"/>
        </w:rPr>
      </w:pPr>
      <w:r>
        <w:rPr>
          <w:sz w:val="24"/>
          <w:szCs w:val="24"/>
        </w:rPr>
        <w:t xml:space="preserve">        </w:t>
      </w:r>
      <w:r w:rsidR="00E62FD6">
        <w:rPr>
          <w:sz w:val="24"/>
          <w:szCs w:val="24"/>
        </w:rPr>
        <w:t xml:space="preserve">Исполнение бюджета </w:t>
      </w:r>
      <w:r w:rsidR="00E9587C">
        <w:rPr>
          <w:rFonts w:eastAsia="Calibri"/>
          <w:sz w:val="24"/>
          <w:szCs w:val="24"/>
        </w:rPr>
        <w:t>Соцгородс</w:t>
      </w:r>
      <w:r w:rsidR="00E62FD6">
        <w:rPr>
          <w:sz w:val="24"/>
          <w:szCs w:val="24"/>
        </w:rPr>
        <w:t>кого</w:t>
      </w:r>
      <w:r w:rsidR="00A44CCF">
        <w:rPr>
          <w:sz w:val="24"/>
          <w:szCs w:val="24"/>
        </w:rPr>
        <w:t xml:space="preserve"> </w:t>
      </w:r>
      <w:r w:rsidR="009D4BD8">
        <w:rPr>
          <w:sz w:val="24"/>
          <w:szCs w:val="24"/>
        </w:rPr>
        <w:t>МО</w:t>
      </w:r>
      <w:r w:rsidR="00E62FD6">
        <w:rPr>
          <w:sz w:val="24"/>
          <w:szCs w:val="24"/>
        </w:rPr>
        <w:t xml:space="preserve"> за 2018 год по доходам составило </w:t>
      </w:r>
      <w:r w:rsidR="00A44CCF">
        <w:rPr>
          <w:sz w:val="24"/>
          <w:szCs w:val="24"/>
        </w:rPr>
        <w:t>9 537,5</w:t>
      </w:r>
      <w:r w:rsidR="004D73E5">
        <w:rPr>
          <w:sz w:val="24"/>
          <w:szCs w:val="24"/>
        </w:rPr>
        <w:t xml:space="preserve"> тыс. рублей, или </w:t>
      </w:r>
      <w:r w:rsidR="00A44CCF">
        <w:rPr>
          <w:sz w:val="24"/>
          <w:szCs w:val="24"/>
        </w:rPr>
        <w:t>100,3</w:t>
      </w:r>
      <w:r w:rsidR="00E62FD6">
        <w:rPr>
          <w:sz w:val="24"/>
          <w:szCs w:val="24"/>
        </w:rPr>
        <w:t xml:space="preserve">% от утвержденных плановых назначений </w:t>
      </w:r>
      <w:r w:rsidR="009D4BD8">
        <w:rPr>
          <w:sz w:val="24"/>
          <w:szCs w:val="24"/>
        </w:rPr>
        <w:t>(</w:t>
      </w:r>
      <w:r w:rsidR="00A44CCF">
        <w:rPr>
          <w:sz w:val="24"/>
          <w:szCs w:val="24"/>
        </w:rPr>
        <w:t>9 504,8</w:t>
      </w:r>
      <w:r w:rsidR="00E62FD6">
        <w:rPr>
          <w:sz w:val="24"/>
          <w:szCs w:val="24"/>
        </w:rPr>
        <w:t xml:space="preserve"> тыс. </w:t>
      </w:r>
      <w:r w:rsidR="008F0D6E">
        <w:rPr>
          <w:sz w:val="24"/>
          <w:szCs w:val="24"/>
        </w:rPr>
        <w:t>рублей</w:t>
      </w:r>
      <w:r w:rsidR="009D4BD8">
        <w:rPr>
          <w:sz w:val="24"/>
          <w:szCs w:val="24"/>
        </w:rPr>
        <w:t>)</w:t>
      </w:r>
      <w:r w:rsidR="008F0D6E">
        <w:rPr>
          <w:sz w:val="24"/>
          <w:szCs w:val="24"/>
        </w:rPr>
        <w:t>.</w:t>
      </w:r>
      <w:r w:rsidR="00E62FD6">
        <w:rPr>
          <w:sz w:val="24"/>
          <w:szCs w:val="24"/>
        </w:rPr>
        <w:t xml:space="preserve"> По расходам – </w:t>
      </w:r>
      <w:r w:rsidR="00A44CCF">
        <w:rPr>
          <w:sz w:val="24"/>
          <w:szCs w:val="24"/>
        </w:rPr>
        <w:t>9 921,3</w:t>
      </w:r>
      <w:r w:rsidR="00E62FD6">
        <w:rPr>
          <w:sz w:val="24"/>
          <w:szCs w:val="24"/>
        </w:rPr>
        <w:t xml:space="preserve"> тыс. рублей, или </w:t>
      </w:r>
      <w:r w:rsidR="00A44CCF">
        <w:rPr>
          <w:sz w:val="24"/>
          <w:szCs w:val="24"/>
        </w:rPr>
        <w:t>99</w:t>
      </w:r>
      <w:r w:rsidR="00E62FD6">
        <w:rPr>
          <w:sz w:val="24"/>
          <w:szCs w:val="24"/>
        </w:rPr>
        <w:t xml:space="preserve">% от утвержденных плановых назначений </w:t>
      </w:r>
      <w:r w:rsidR="009D4BD8">
        <w:rPr>
          <w:sz w:val="24"/>
          <w:szCs w:val="24"/>
        </w:rPr>
        <w:t>(</w:t>
      </w:r>
      <w:r w:rsidR="00A44CCF">
        <w:rPr>
          <w:sz w:val="24"/>
          <w:szCs w:val="24"/>
        </w:rPr>
        <w:t>10 042,0</w:t>
      </w:r>
      <w:r w:rsidR="00E62FD6">
        <w:rPr>
          <w:sz w:val="24"/>
          <w:szCs w:val="24"/>
        </w:rPr>
        <w:t xml:space="preserve"> тыс. рублей</w:t>
      </w:r>
      <w:r w:rsidR="009D4BD8">
        <w:rPr>
          <w:sz w:val="24"/>
          <w:szCs w:val="24"/>
        </w:rPr>
        <w:t>)</w:t>
      </w:r>
      <w:r w:rsidR="00E62FD6">
        <w:rPr>
          <w:sz w:val="24"/>
          <w:szCs w:val="24"/>
        </w:rPr>
        <w:t xml:space="preserve">. Не исполнено </w:t>
      </w:r>
      <w:r w:rsidR="004D73E5">
        <w:rPr>
          <w:sz w:val="24"/>
          <w:szCs w:val="24"/>
        </w:rPr>
        <w:t>–</w:t>
      </w:r>
      <w:r w:rsidR="00A44CCF">
        <w:rPr>
          <w:sz w:val="24"/>
          <w:szCs w:val="24"/>
        </w:rPr>
        <w:t xml:space="preserve"> 120,7 </w:t>
      </w:r>
      <w:r w:rsidR="00E62FD6">
        <w:rPr>
          <w:sz w:val="24"/>
          <w:szCs w:val="24"/>
        </w:rPr>
        <w:t xml:space="preserve">тыс. рублей. </w:t>
      </w:r>
      <w:r w:rsidR="00A44CCF">
        <w:rPr>
          <w:sz w:val="24"/>
          <w:szCs w:val="24"/>
        </w:rPr>
        <w:t>Деф</w:t>
      </w:r>
      <w:r w:rsidR="00E62FD6">
        <w:rPr>
          <w:sz w:val="24"/>
          <w:szCs w:val="24"/>
        </w:rPr>
        <w:t xml:space="preserve">ицит составил в сумме </w:t>
      </w:r>
      <w:r w:rsidR="00A44CCF">
        <w:rPr>
          <w:sz w:val="24"/>
          <w:szCs w:val="24"/>
        </w:rPr>
        <w:t>384,0</w:t>
      </w:r>
      <w:r w:rsidR="00E62FD6">
        <w:rPr>
          <w:sz w:val="24"/>
          <w:szCs w:val="24"/>
        </w:rPr>
        <w:t xml:space="preserve"> тыс. рублей.</w:t>
      </w:r>
      <w:r>
        <w:rPr>
          <w:sz w:val="24"/>
          <w:szCs w:val="24"/>
        </w:rPr>
        <w:t xml:space="preserve"> </w:t>
      </w:r>
      <w:r>
        <w:rPr>
          <w:rFonts w:eastAsia="Calibri"/>
          <w:sz w:val="24"/>
          <w:szCs w:val="24"/>
        </w:rPr>
        <w:t>Превышение дефицита бюджета Соцгородс</w:t>
      </w:r>
      <w:r>
        <w:rPr>
          <w:sz w:val="24"/>
          <w:szCs w:val="24"/>
        </w:rPr>
        <w:t>кого</w:t>
      </w:r>
      <w:r>
        <w:rPr>
          <w:rFonts w:eastAsia="Calibri"/>
          <w:sz w:val="24"/>
          <w:szCs w:val="24"/>
        </w:rPr>
        <w:t xml:space="preserve"> муниципального образования над ограничениями, установленными ст. 92.1 БК РФ, осуществлено в пределах суммы снижения остатков средств на счете по учету средств бюджета Соцгородс</w:t>
      </w:r>
      <w:r>
        <w:rPr>
          <w:sz w:val="24"/>
          <w:szCs w:val="24"/>
        </w:rPr>
        <w:t>кого</w:t>
      </w:r>
      <w:r>
        <w:rPr>
          <w:rFonts w:eastAsia="Calibri"/>
          <w:sz w:val="24"/>
          <w:szCs w:val="24"/>
        </w:rPr>
        <w:t xml:space="preserve"> муниципального образования в объеме 385,0 тыс. рублей.</w:t>
      </w:r>
    </w:p>
    <w:p w:rsidR="008F0D6E" w:rsidRPr="009C507E" w:rsidRDefault="005862A8" w:rsidP="008F0D6E">
      <w:pPr>
        <w:widowControl/>
        <w:jc w:val="both"/>
        <w:rPr>
          <w:rFonts w:eastAsia="Calibri"/>
          <w:sz w:val="24"/>
          <w:szCs w:val="24"/>
        </w:rPr>
      </w:pPr>
      <w:r>
        <w:rPr>
          <w:rFonts w:eastAsia="Calibri"/>
          <w:sz w:val="24"/>
          <w:szCs w:val="24"/>
        </w:rPr>
        <w:lastRenderedPageBreak/>
        <w:t xml:space="preserve">        </w:t>
      </w:r>
      <w:r w:rsidR="008F0D6E">
        <w:rPr>
          <w:rFonts w:eastAsia="Calibri"/>
          <w:sz w:val="24"/>
          <w:szCs w:val="24"/>
        </w:rPr>
        <w:t xml:space="preserve">В </w:t>
      </w:r>
      <w:r w:rsidR="008F0D6E" w:rsidRPr="009C507E">
        <w:rPr>
          <w:rFonts w:eastAsia="Calibri"/>
          <w:sz w:val="24"/>
          <w:szCs w:val="24"/>
        </w:rPr>
        <w:t>соответств</w:t>
      </w:r>
      <w:r w:rsidR="008F0D6E">
        <w:rPr>
          <w:rFonts w:eastAsia="Calibri"/>
          <w:sz w:val="24"/>
          <w:szCs w:val="24"/>
        </w:rPr>
        <w:t xml:space="preserve">ии </w:t>
      </w:r>
      <w:r w:rsidR="007F0B6D">
        <w:rPr>
          <w:rFonts w:eastAsia="Calibri"/>
          <w:sz w:val="24"/>
          <w:szCs w:val="24"/>
        </w:rPr>
        <w:t xml:space="preserve">с </w:t>
      </w:r>
      <w:r w:rsidR="008F0D6E" w:rsidRPr="009C507E">
        <w:rPr>
          <w:rFonts w:eastAsia="Calibri"/>
          <w:sz w:val="24"/>
          <w:szCs w:val="24"/>
        </w:rPr>
        <w:t>требованиям</w:t>
      </w:r>
      <w:r w:rsidR="007F0B6D">
        <w:rPr>
          <w:rFonts w:eastAsia="Calibri"/>
          <w:sz w:val="24"/>
          <w:szCs w:val="24"/>
        </w:rPr>
        <w:t>и</w:t>
      </w:r>
      <w:r w:rsidR="008F0D6E" w:rsidRPr="009C507E">
        <w:rPr>
          <w:rFonts w:eastAsia="Calibri"/>
          <w:sz w:val="24"/>
          <w:szCs w:val="24"/>
        </w:rPr>
        <w:t xml:space="preserve"> п. 3 ст. 217 БК РФ </w:t>
      </w:r>
      <w:r w:rsidR="008F0D6E">
        <w:rPr>
          <w:rFonts w:eastAsia="Calibri"/>
          <w:sz w:val="24"/>
          <w:szCs w:val="24"/>
        </w:rPr>
        <w:t>и</w:t>
      </w:r>
      <w:r w:rsidR="008F0D6E" w:rsidRPr="009C507E">
        <w:rPr>
          <w:rFonts w:eastAsia="Calibri"/>
          <w:sz w:val="24"/>
          <w:szCs w:val="24"/>
        </w:rPr>
        <w:t>сполнение бюджета в 201</w:t>
      </w:r>
      <w:r w:rsidR="007C3CB0">
        <w:rPr>
          <w:rFonts w:eastAsia="Calibri"/>
          <w:sz w:val="24"/>
          <w:szCs w:val="24"/>
        </w:rPr>
        <w:t>8</w:t>
      </w:r>
      <w:r w:rsidR="008F0D6E" w:rsidRPr="009C507E">
        <w:rPr>
          <w:rFonts w:eastAsia="Calibri"/>
          <w:sz w:val="24"/>
          <w:szCs w:val="24"/>
        </w:rPr>
        <w:t xml:space="preserve"> году осуществлялось на основе сводной бюджетной росписи. В ходе проверки установлено, что утвержденные показатели сводной бюджетной росписи</w:t>
      </w:r>
      <w:r w:rsidR="00A44CCF">
        <w:rPr>
          <w:rFonts w:eastAsia="Calibri"/>
          <w:sz w:val="24"/>
          <w:szCs w:val="24"/>
        </w:rPr>
        <w:t xml:space="preserve"> </w:t>
      </w:r>
      <w:r w:rsidR="008F0D6E" w:rsidRPr="009C507E">
        <w:rPr>
          <w:rFonts w:eastAsia="Calibri"/>
          <w:sz w:val="24"/>
          <w:szCs w:val="24"/>
        </w:rPr>
        <w:t xml:space="preserve">соответствуют </w:t>
      </w:r>
      <w:r w:rsidR="008F0D6E" w:rsidRPr="009C507E">
        <w:rPr>
          <w:sz w:val="24"/>
          <w:szCs w:val="24"/>
        </w:rPr>
        <w:t xml:space="preserve">Решению Думы </w:t>
      </w:r>
      <w:r w:rsidR="00E9587C">
        <w:rPr>
          <w:rFonts w:eastAsia="Calibri"/>
          <w:sz w:val="24"/>
          <w:szCs w:val="24"/>
        </w:rPr>
        <w:t>Соцгородс</w:t>
      </w:r>
      <w:r w:rsidR="004D73E5">
        <w:rPr>
          <w:sz w:val="24"/>
          <w:szCs w:val="24"/>
        </w:rPr>
        <w:t>кого</w:t>
      </w:r>
      <w:r w:rsidR="00A44CCF">
        <w:rPr>
          <w:sz w:val="24"/>
          <w:szCs w:val="24"/>
        </w:rPr>
        <w:t xml:space="preserve"> </w:t>
      </w:r>
      <w:r w:rsidR="00E9587C">
        <w:rPr>
          <w:sz w:val="24"/>
          <w:szCs w:val="24"/>
        </w:rPr>
        <w:t>С</w:t>
      </w:r>
      <w:r w:rsidR="008F0D6E">
        <w:rPr>
          <w:sz w:val="24"/>
          <w:szCs w:val="24"/>
        </w:rPr>
        <w:t xml:space="preserve">П </w:t>
      </w:r>
      <w:r w:rsidR="008F0D6E">
        <w:rPr>
          <w:rFonts w:eastAsia="Calibri"/>
          <w:sz w:val="24"/>
          <w:szCs w:val="24"/>
        </w:rPr>
        <w:t xml:space="preserve">от </w:t>
      </w:r>
      <w:r w:rsidR="00D32C78">
        <w:rPr>
          <w:rFonts w:eastAsia="Calibri"/>
          <w:sz w:val="24"/>
          <w:szCs w:val="24"/>
        </w:rPr>
        <w:t>18</w:t>
      </w:r>
      <w:r w:rsidR="008F0D6E">
        <w:rPr>
          <w:sz w:val="24"/>
          <w:szCs w:val="24"/>
        </w:rPr>
        <w:t>.12.201</w:t>
      </w:r>
      <w:r w:rsidR="007C3CB0">
        <w:rPr>
          <w:sz w:val="24"/>
          <w:szCs w:val="24"/>
        </w:rPr>
        <w:t>7</w:t>
      </w:r>
      <w:r w:rsidR="008F0D6E">
        <w:rPr>
          <w:sz w:val="24"/>
          <w:szCs w:val="24"/>
        </w:rPr>
        <w:t>г. № 1</w:t>
      </w:r>
      <w:r w:rsidR="00D32C78">
        <w:rPr>
          <w:sz w:val="24"/>
          <w:szCs w:val="24"/>
        </w:rPr>
        <w:t>1</w:t>
      </w:r>
      <w:r w:rsidR="00A44CCF">
        <w:rPr>
          <w:sz w:val="24"/>
          <w:szCs w:val="24"/>
        </w:rPr>
        <w:t xml:space="preserve"> </w:t>
      </w:r>
      <w:r w:rsidR="008F0D6E" w:rsidRPr="009C507E">
        <w:rPr>
          <w:sz w:val="24"/>
          <w:szCs w:val="24"/>
        </w:rPr>
        <w:t xml:space="preserve">«Об утверждении бюджета </w:t>
      </w:r>
      <w:r w:rsidR="00E9587C">
        <w:rPr>
          <w:rFonts w:eastAsia="Calibri"/>
          <w:sz w:val="24"/>
          <w:szCs w:val="24"/>
        </w:rPr>
        <w:t>Соцгородс</w:t>
      </w:r>
      <w:r w:rsidR="004D73E5">
        <w:rPr>
          <w:sz w:val="24"/>
          <w:szCs w:val="24"/>
        </w:rPr>
        <w:t>кого</w:t>
      </w:r>
      <w:r w:rsidR="008F0D6E">
        <w:rPr>
          <w:sz w:val="24"/>
          <w:szCs w:val="24"/>
        </w:rPr>
        <w:t xml:space="preserve"> МО </w:t>
      </w:r>
      <w:r w:rsidR="008F0D6E" w:rsidRPr="009C507E">
        <w:rPr>
          <w:sz w:val="24"/>
          <w:szCs w:val="24"/>
        </w:rPr>
        <w:t>на 201</w:t>
      </w:r>
      <w:r w:rsidR="008F0D6E">
        <w:rPr>
          <w:sz w:val="24"/>
          <w:szCs w:val="24"/>
        </w:rPr>
        <w:t>8</w:t>
      </w:r>
      <w:r w:rsidR="008F0D6E" w:rsidRPr="009C507E">
        <w:rPr>
          <w:sz w:val="24"/>
          <w:szCs w:val="24"/>
        </w:rPr>
        <w:t xml:space="preserve"> год</w:t>
      </w:r>
      <w:r w:rsidR="008F0D6E" w:rsidRPr="003A1767">
        <w:rPr>
          <w:sz w:val="24"/>
          <w:szCs w:val="24"/>
        </w:rPr>
        <w:t>и на плановый период 201</w:t>
      </w:r>
      <w:r w:rsidR="008F0D6E">
        <w:rPr>
          <w:sz w:val="24"/>
          <w:szCs w:val="24"/>
        </w:rPr>
        <w:t>9</w:t>
      </w:r>
      <w:r w:rsidR="008F0D6E" w:rsidRPr="003A1767">
        <w:rPr>
          <w:sz w:val="24"/>
          <w:szCs w:val="24"/>
        </w:rPr>
        <w:t xml:space="preserve"> и 20</w:t>
      </w:r>
      <w:r w:rsidR="008F0D6E">
        <w:rPr>
          <w:sz w:val="24"/>
          <w:szCs w:val="24"/>
        </w:rPr>
        <w:t>20</w:t>
      </w:r>
      <w:r w:rsidR="008F0D6E" w:rsidRPr="003A1767">
        <w:rPr>
          <w:sz w:val="24"/>
          <w:szCs w:val="24"/>
        </w:rPr>
        <w:t xml:space="preserve"> годов» (с учетом внесенных изменений)</w:t>
      </w:r>
      <w:r w:rsidR="008F0D6E" w:rsidRPr="003A1767">
        <w:rPr>
          <w:rFonts w:eastAsia="Calibri"/>
          <w:sz w:val="24"/>
          <w:szCs w:val="24"/>
        </w:rPr>
        <w:t>.</w:t>
      </w:r>
    </w:p>
    <w:p w:rsidR="008F0D6E" w:rsidRPr="007942DC" w:rsidRDefault="005862A8" w:rsidP="008F0D6E">
      <w:pPr>
        <w:jc w:val="both"/>
        <w:rPr>
          <w:sz w:val="24"/>
          <w:szCs w:val="24"/>
        </w:rPr>
      </w:pPr>
      <w:r>
        <w:rPr>
          <w:sz w:val="24"/>
          <w:szCs w:val="24"/>
        </w:rPr>
        <w:t xml:space="preserve">       </w:t>
      </w:r>
      <w:r w:rsidR="00D77FB1">
        <w:rPr>
          <w:sz w:val="24"/>
          <w:szCs w:val="24"/>
        </w:rPr>
        <w:t xml:space="preserve"> </w:t>
      </w:r>
      <w:r w:rsidR="008F0D6E" w:rsidRPr="00695C1B">
        <w:rPr>
          <w:sz w:val="24"/>
          <w:szCs w:val="24"/>
        </w:rPr>
        <w:t xml:space="preserve">Представленный для внешней проверки реестр расходных обязательств </w:t>
      </w:r>
      <w:r w:rsidR="00E9587C">
        <w:rPr>
          <w:rFonts w:eastAsia="Calibri"/>
          <w:sz w:val="24"/>
          <w:szCs w:val="24"/>
        </w:rPr>
        <w:t>Соцгородс</w:t>
      </w:r>
      <w:r w:rsidR="004D73E5">
        <w:rPr>
          <w:sz w:val="24"/>
          <w:szCs w:val="24"/>
        </w:rPr>
        <w:t>кого</w:t>
      </w:r>
      <w:r w:rsidR="008F0D6E" w:rsidRPr="00695C1B">
        <w:rPr>
          <w:sz w:val="24"/>
          <w:szCs w:val="24"/>
        </w:rPr>
        <w:t xml:space="preserve"> МО соответствует </w:t>
      </w:r>
      <w:r w:rsidR="008F0D6E">
        <w:rPr>
          <w:sz w:val="24"/>
          <w:szCs w:val="24"/>
        </w:rPr>
        <w:t>нормам</w:t>
      </w:r>
      <w:r w:rsidR="008F0D6E" w:rsidRPr="00695C1B">
        <w:rPr>
          <w:sz w:val="24"/>
          <w:szCs w:val="24"/>
        </w:rPr>
        <w:t xml:space="preserve"> ст. 87 БК РФ</w:t>
      </w:r>
      <w:r w:rsidR="008F0D6E">
        <w:rPr>
          <w:sz w:val="24"/>
          <w:szCs w:val="24"/>
        </w:rPr>
        <w:t xml:space="preserve"> и</w:t>
      </w:r>
      <w:r w:rsidR="00404C3F">
        <w:rPr>
          <w:sz w:val="24"/>
          <w:szCs w:val="24"/>
        </w:rPr>
        <w:t xml:space="preserve"> </w:t>
      </w:r>
      <w:r w:rsidR="008F0D6E">
        <w:rPr>
          <w:bCs/>
          <w:sz w:val="24"/>
          <w:szCs w:val="24"/>
        </w:rPr>
        <w:t>утвержденным бюджетным назначениям</w:t>
      </w:r>
      <w:r w:rsidR="008F0D6E">
        <w:rPr>
          <w:sz w:val="24"/>
          <w:szCs w:val="24"/>
        </w:rPr>
        <w:t>.</w:t>
      </w:r>
    </w:p>
    <w:p w:rsidR="002E16FF" w:rsidRDefault="0071358D" w:rsidP="0071358D">
      <w:pPr>
        <w:jc w:val="both"/>
        <w:outlineLvl w:val="2"/>
        <w:rPr>
          <w:bCs/>
          <w:sz w:val="24"/>
          <w:szCs w:val="24"/>
        </w:rPr>
      </w:pPr>
      <w:r>
        <w:rPr>
          <w:rFonts w:eastAsia="Calibri"/>
          <w:sz w:val="24"/>
          <w:szCs w:val="24"/>
        </w:rPr>
        <w:t xml:space="preserve"> </w:t>
      </w:r>
      <w:r w:rsidR="00404C3F">
        <w:rPr>
          <w:rFonts w:eastAsia="Calibri"/>
          <w:sz w:val="24"/>
          <w:szCs w:val="24"/>
        </w:rPr>
        <w:t xml:space="preserve">      </w:t>
      </w:r>
      <w:r w:rsidR="00D77FB1">
        <w:rPr>
          <w:rFonts w:eastAsia="Calibri"/>
          <w:sz w:val="24"/>
          <w:szCs w:val="24"/>
        </w:rPr>
        <w:t xml:space="preserve"> </w:t>
      </w:r>
      <w:r>
        <w:rPr>
          <w:rFonts w:eastAsia="Calibri"/>
          <w:sz w:val="24"/>
          <w:szCs w:val="24"/>
        </w:rPr>
        <w:t>В представленных к внешней проверке</w:t>
      </w:r>
      <w:r w:rsidR="002E16FF" w:rsidRPr="002E16FF">
        <w:rPr>
          <w:sz w:val="24"/>
          <w:szCs w:val="24"/>
        </w:rPr>
        <w:t xml:space="preserve"> бюджетн</w:t>
      </w:r>
      <w:r>
        <w:rPr>
          <w:sz w:val="24"/>
          <w:szCs w:val="24"/>
        </w:rPr>
        <w:t>ы</w:t>
      </w:r>
      <w:r w:rsidR="00630F34">
        <w:rPr>
          <w:sz w:val="24"/>
          <w:szCs w:val="24"/>
        </w:rPr>
        <w:t>х</w:t>
      </w:r>
      <w:r w:rsidR="002E16FF" w:rsidRPr="002E16FF">
        <w:rPr>
          <w:sz w:val="24"/>
          <w:szCs w:val="24"/>
        </w:rPr>
        <w:t xml:space="preserve"> смет</w:t>
      </w:r>
      <w:r w:rsidR="00630F34">
        <w:rPr>
          <w:sz w:val="24"/>
          <w:szCs w:val="24"/>
        </w:rPr>
        <w:t>ах</w:t>
      </w:r>
      <w:r w:rsidR="002E16FF" w:rsidRPr="002E16FF">
        <w:rPr>
          <w:sz w:val="24"/>
          <w:szCs w:val="24"/>
        </w:rPr>
        <w:t xml:space="preserve"> расходов </w:t>
      </w:r>
      <w:r w:rsidR="003C3C3A">
        <w:rPr>
          <w:sz w:val="24"/>
          <w:szCs w:val="24"/>
        </w:rPr>
        <w:t>на 2018 год и за 2018 год</w:t>
      </w:r>
      <w:r>
        <w:rPr>
          <w:sz w:val="24"/>
          <w:szCs w:val="24"/>
        </w:rPr>
        <w:t xml:space="preserve"> по </w:t>
      </w:r>
      <w:r w:rsidR="002E16FF" w:rsidRPr="002E16FF">
        <w:rPr>
          <w:sz w:val="24"/>
          <w:szCs w:val="24"/>
        </w:rPr>
        <w:t>Дум</w:t>
      </w:r>
      <w:r>
        <w:rPr>
          <w:sz w:val="24"/>
          <w:szCs w:val="24"/>
        </w:rPr>
        <w:t>е</w:t>
      </w:r>
      <w:r w:rsidR="00A44CCF">
        <w:rPr>
          <w:sz w:val="24"/>
          <w:szCs w:val="24"/>
        </w:rPr>
        <w:t xml:space="preserve"> </w:t>
      </w:r>
      <w:r>
        <w:rPr>
          <w:rFonts w:eastAsia="Calibri"/>
          <w:sz w:val="24"/>
          <w:szCs w:val="24"/>
        </w:rPr>
        <w:t>Соцгородс</w:t>
      </w:r>
      <w:r>
        <w:rPr>
          <w:sz w:val="24"/>
          <w:szCs w:val="24"/>
        </w:rPr>
        <w:t>кого СП,</w:t>
      </w:r>
      <w:r w:rsidR="00404C3F">
        <w:rPr>
          <w:sz w:val="24"/>
          <w:szCs w:val="24"/>
        </w:rPr>
        <w:t xml:space="preserve"> </w:t>
      </w:r>
      <w:r>
        <w:rPr>
          <w:sz w:val="24"/>
          <w:szCs w:val="24"/>
        </w:rPr>
        <w:t>по подведомстве</w:t>
      </w:r>
      <w:r w:rsidR="000966B8">
        <w:rPr>
          <w:sz w:val="24"/>
          <w:szCs w:val="24"/>
        </w:rPr>
        <w:t>нному учреждению МКУК «Фортуна»</w:t>
      </w:r>
      <w:r>
        <w:rPr>
          <w:sz w:val="24"/>
          <w:szCs w:val="24"/>
        </w:rPr>
        <w:t xml:space="preserve"> отсутству</w:t>
      </w:r>
      <w:r w:rsidR="003C3C3A">
        <w:rPr>
          <w:sz w:val="24"/>
          <w:szCs w:val="24"/>
        </w:rPr>
        <w:t>ю</w:t>
      </w:r>
      <w:r>
        <w:rPr>
          <w:sz w:val="24"/>
          <w:szCs w:val="24"/>
        </w:rPr>
        <w:t>т подпис</w:t>
      </w:r>
      <w:r w:rsidR="003C3C3A">
        <w:rPr>
          <w:sz w:val="24"/>
          <w:szCs w:val="24"/>
        </w:rPr>
        <w:t>и</w:t>
      </w:r>
      <w:r>
        <w:rPr>
          <w:sz w:val="24"/>
          <w:szCs w:val="24"/>
        </w:rPr>
        <w:t xml:space="preserve"> руководителя и исполнителя</w:t>
      </w:r>
      <w:r w:rsidR="00993082">
        <w:rPr>
          <w:bCs/>
          <w:sz w:val="24"/>
          <w:szCs w:val="24"/>
        </w:rPr>
        <w:t>.</w:t>
      </w:r>
      <w:r w:rsidR="00404C3F">
        <w:rPr>
          <w:bCs/>
          <w:sz w:val="24"/>
          <w:szCs w:val="24"/>
        </w:rPr>
        <w:t xml:space="preserve"> </w:t>
      </w:r>
      <w:r w:rsidR="00F927C6">
        <w:rPr>
          <w:bCs/>
          <w:sz w:val="24"/>
          <w:szCs w:val="24"/>
        </w:rPr>
        <w:t xml:space="preserve">При этом бюджетная смета расходов </w:t>
      </w:r>
      <w:r w:rsidR="003C3C3A">
        <w:rPr>
          <w:sz w:val="24"/>
          <w:szCs w:val="24"/>
        </w:rPr>
        <w:t xml:space="preserve">на 2018 год и за 2018 год </w:t>
      </w:r>
      <w:r w:rsidR="00F927C6">
        <w:rPr>
          <w:bCs/>
          <w:sz w:val="24"/>
          <w:szCs w:val="24"/>
        </w:rPr>
        <w:t>по администрации Соцгородского СП не представлена.</w:t>
      </w:r>
    </w:p>
    <w:p w:rsidR="003C3C3A" w:rsidRDefault="003C3C3A" w:rsidP="003C3C3A">
      <w:pPr>
        <w:jc w:val="both"/>
        <w:rPr>
          <w:sz w:val="24"/>
          <w:szCs w:val="24"/>
        </w:rPr>
      </w:pPr>
      <w:r>
        <w:rPr>
          <w:bCs/>
          <w:sz w:val="24"/>
          <w:szCs w:val="24"/>
        </w:rPr>
        <w:t xml:space="preserve">        Анализ бюджетных смет расходов показал, что </w:t>
      </w:r>
      <w:r w:rsidRPr="002E16FF">
        <w:rPr>
          <w:sz w:val="24"/>
          <w:szCs w:val="24"/>
        </w:rPr>
        <w:t xml:space="preserve">показатели бюджетной сметы расходов в проверяемом периоде Думы </w:t>
      </w:r>
      <w:r>
        <w:rPr>
          <w:rFonts w:eastAsia="Calibri"/>
          <w:sz w:val="24"/>
          <w:szCs w:val="24"/>
        </w:rPr>
        <w:t>Соцгородс</w:t>
      </w:r>
      <w:r>
        <w:rPr>
          <w:sz w:val="24"/>
          <w:szCs w:val="24"/>
        </w:rPr>
        <w:t>кого СП</w:t>
      </w:r>
      <w:r w:rsidRPr="002E16FF">
        <w:rPr>
          <w:sz w:val="24"/>
          <w:szCs w:val="24"/>
        </w:rPr>
        <w:t xml:space="preserve"> и М</w:t>
      </w:r>
      <w:r>
        <w:rPr>
          <w:sz w:val="24"/>
          <w:szCs w:val="24"/>
        </w:rPr>
        <w:t>К</w:t>
      </w:r>
      <w:r w:rsidRPr="002E16FF">
        <w:rPr>
          <w:sz w:val="24"/>
          <w:szCs w:val="24"/>
        </w:rPr>
        <w:t>УК</w:t>
      </w:r>
      <w:r>
        <w:rPr>
          <w:sz w:val="24"/>
          <w:szCs w:val="24"/>
        </w:rPr>
        <w:t xml:space="preserve"> «Фортуна»</w:t>
      </w:r>
      <w:r w:rsidRPr="002E16FF">
        <w:rPr>
          <w:sz w:val="24"/>
          <w:szCs w:val="24"/>
        </w:rPr>
        <w:t xml:space="preserve"> соответствуют доведенным лимитам бюджетных обязательств.</w:t>
      </w:r>
      <w:r>
        <w:rPr>
          <w:sz w:val="24"/>
          <w:szCs w:val="24"/>
        </w:rPr>
        <w:t xml:space="preserve"> Вместе с тем, в бюджетной смете расходов на 2018 год по Думе Соцгородского СП «Итого по коду БК (по коду раздела)» в Графе 3 указан </w:t>
      </w:r>
      <w:r w:rsidR="00762F01">
        <w:rPr>
          <w:sz w:val="24"/>
          <w:szCs w:val="24"/>
        </w:rPr>
        <w:t xml:space="preserve">неверно </w:t>
      </w:r>
      <w:r>
        <w:rPr>
          <w:sz w:val="24"/>
          <w:szCs w:val="24"/>
        </w:rPr>
        <w:t xml:space="preserve">код раздела </w:t>
      </w:r>
      <w:r w:rsidRPr="003C3C3A">
        <w:rPr>
          <w:b/>
          <w:sz w:val="24"/>
          <w:szCs w:val="24"/>
          <w:u w:val="single"/>
        </w:rPr>
        <w:t xml:space="preserve">903 </w:t>
      </w:r>
      <w:r>
        <w:rPr>
          <w:sz w:val="24"/>
          <w:szCs w:val="24"/>
        </w:rPr>
        <w:t>подраздела 0106.</w:t>
      </w:r>
    </w:p>
    <w:p w:rsidR="004D56CF" w:rsidRDefault="004D56CF" w:rsidP="004D56CF">
      <w:pPr>
        <w:jc w:val="both"/>
        <w:rPr>
          <w:sz w:val="24"/>
          <w:szCs w:val="24"/>
        </w:rPr>
      </w:pPr>
      <w:r>
        <w:rPr>
          <w:sz w:val="24"/>
          <w:szCs w:val="24"/>
        </w:rPr>
        <w:t xml:space="preserve">        КСП района отмечает, что к проверке не представлены следующие нормативные правовые акты:        </w:t>
      </w:r>
    </w:p>
    <w:p w:rsidR="004D56CF" w:rsidRPr="007F0B6D" w:rsidRDefault="004D56CF" w:rsidP="004D56CF">
      <w:pPr>
        <w:jc w:val="both"/>
        <w:rPr>
          <w:sz w:val="24"/>
          <w:szCs w:val="24"/>
        </w:rPr>
      </w:pPr>
      <w:r w:rsidRPr="007F0B6D">
        <w:rPr>
          <w:sz w:val="24"/>
          <w:szCs w:val="24"/>
        </w:rPr>
        <w:t xml:space="preserve">- Порядок проведения внешней проверки годового отчета об исполнении бюджета </w:t>
      </w:r>
      <w:r>
        <w:rPr>
          <w:rFonts w:eastAsia="Calibri"/>
          <w:sz w:val="24"/>
          <w:szCs w:val="24"/>
        </w:rPr>
        <w:t>Соцгородс</w:t>
      </w:r>
      <w:r>
        <w:rPr>
          <w:sz w:val="24"/>
          <w:szCs w:val="24"/>
        </w:rPr>
        <w:t>кого</w:t>
      </w:r>
      <w:r w:rsidR="00404C3F">
        <w:rPr>
          <w:sz w:val="24"/>
          <w:szCs w:val="24"/>
        </w:rPr>
        <w:t xml:space="preserve"> </w:t>
      </w:r>
      <w:r>
        <w:rPr>
          <w:sz w:val="24"/>
          <w:szCs w:val="24"/>
        </w:rPr>
        <w:t>сель</w:t>
      </w:r>
      <w:r w:rsidRPr="007F0B6D">
        <w:rPr>
          <w:sz w:val="24"/>
          <w:szCs w:val="24"/>
        </w:rPr>
        <w:t>ского поселения;</w:t>
      </w:r>
    </w:p>
    <w:p w:rsidR="004D56CF" w:rsidRDefault="004D56CF" w:rsidP="004D56CF">
      <w:pPr>
        <w:jc w:val="both"/>
        <w:rPr>
          <w:sz w:val="24"/>
          <w:szCs w:val="24"/>
        </w:rPr>
      </w:pPr>
      <w:r w:rsidRPr="005862A8">
        <w:rPr>
          <w:sz w:val="24"/>
          <w:szCs w:val="24"/>
        </w:rPr>
        <w:t xml:space="preserve">- Учетная политика </w:t>
      </w:r>
      <w:r w:rsidR="005862A8">
        <w:rPr>
          <w:sz w:val="24"/>
          <w:szCs w:val="24"/>
        </w:rPr>
        <w:t>подведомственного учреждения культуры</w:t>
      </w:r>
      <w:r w:rsidRPr="005862A8">
        <w:rPr>
          <w:sz w:val="24"/>
          <w:szCs w:val="24"/>
        </w:rPr>
        <w:t xml:space="preserve"> МКУК «Фортуна»</w:t>
      </w:r>
      <w:r w:rsidRPr="005862A8">
        <w:rPr>
          <w:bCs/>
          <w:sz w:val="24"/>
          <w:szCs w:val="24"/>
        </w:rPr>
        <w:t>.</w:t>
      </w:r>
    </w:p>
    <w:p w:rsidR="00D0349A" w:rsidRDefault="00404C3F" w:rsidP="008B0DDF">
      <w:pPr>
        <w:jc w:val="both"/>
        <w:rPr>
          <w:sz w:val="24"/>
          <w:szCs w:val="24"/>
        </w:rPr>
      </w:pPr>
      <w:r>
        <w:rPr>
          <w:sz w:val="24"/>
          <w:szCs w:val="24"/>
        </w:rPr>
        <w:t xml:space="preserve">       </w:t>
      </w:r>
      <w:r w:rsidR="004D56CF" w:rsidRPr="008969D7">
        <w:rPr>
          <w:sz w:val="24"/>
          <w:szCs w:val="24"/>
        </w:rPr>
        <w:t xml:space="preserve">Администрацией </w:t>
      </w:r>
      <w:r w:rsidR="004D56CF">
        <w:rPr>
          <w:rFonts w:eastAsia="Calibri"/>
          <w:sz w:val="24"/>
          <w:szCs w:val="24"/>
        </w:rPr>
        <w:t>Соцгородс</w:t>
      </w:r>
      <w:r w:rsidR="004D56CF">
        <w:rPr>
          <w:sz w:val="24"/>
          <w:szCs w:val="24"/>
        </w:rPr>
        <w:t>кого СП</w:t>
      </w:r>
      <w:r w:rsidR="004D56CF" w:rsidRPr="008969D7">
        <w:rPr>
          <w:sz w:val="24"/>
          <w:szCs w:val="24"/>
        </w:rPr>
        <w:t xml:space="preserve"> утвержден Порядок ведения муниципальной долговой книги </w:t>
      </w:r>
      <w:r w:rsidR="004D56CF">
        <w:rPr>
          <w:rFonts w:eastAsia="Calibri"/>
          <w:sz w:val="24"/>
          <w:szCs w:val="24"/>
        </w:rPr>
        <w:t>Соцгородс</w:t>
      </w:r>
      <w:r w:rsidR="004D56CF">
        <w:rPr>
          <w:sz w:val="24"/>
          <w:szCs w:val="24"/>
        </w:rPr>
        <w:t>кого СП</w:t>
      </w:r>
      <w:r>
        <w:rPr>
          <w:sz w:val="24"/>
          <w:szCs w:val="24"/>
        </w:rPr>
        <w:t xml:space="preserve"> </w:t>
      </w:r>
      <w:r w:rsidR="004D56CF">
        <w:rPr>
          <w:sz w:val="24"/>
          <w:szCs w:val="24"/>
        </w:rPr>
        <w:t>от 10.</w:t>
      </w:r>
      <w:r w:rsidR="004D56CF" w:rsidRPr="008969D7">
        <w:rPr>
          <w:sz w:val="24"/>
          <w:szCs w:val="24"/>
        </w:rPr>
        <w:t>0</w:t>
      </w:r>
      <w:r w:rsidR="004D56CF">
        <w:rPr>
          <w:sz w:val="24"/>
          <w:szCs w:val="24"/>
        </w:rPr>
        <w:t>4</w:t>
      </w:r>
      <w:r w:rsidR="004D56CF" w:rsidRPr="008969D7">
        <w:rPr>
          <w:sz w:val="24"/>
          <w:szCs w:val="24"/>
        </w:rPr>
        <w:t>.201</w:t>
      </w:r>
      <w:r w:rsidR="004D56CF">
        <w:rPr>
          <w:sz w:val="24"/>
          <w:szCs w:val="24"/>
        </w:rPr>
        <w:t>8</w:t>
      </w:r>
      <w:r w:rsidR="004D56CF" w:rsidRPr="008969D7">
        <w:rPr>
          <w:sz w:val="24"/>
          <w:szCs w:val="24"/>
        </w:rPr>
        <w:t>г. № 2</w:t>
      </w:r>
      <w:r w:rsidR="004D56CF">
        <w:rPr>
          <w:sz w:val="24"/>
          <w:szCs w:val="24"/>
        </w:rPr>
        <w:t>4</w:t>
      </w:r>
      <w:r w:rsidR="004D56CF" w:rsidRPr="008969D7">
        <w:rPr>
          <w:sz w:val="24"/>
          <w:szCs w:val="24"/>
        </w:rPr>
        <w:t xml:space="preserve">. </w:t>
      </w:r>
    </w:p>
    <w:p w:rsidR="008B0DDF" w:rsidRPr="008B0DDF" w:rsidRDefault="005862A8" w:rsidP="008B0DDF">
      <w:pPr>
        <w:jc w:val="both"/>
        <w:rPr>
          <w:sz w:val="24"/>
          <w:szCs w:val="24"/>
        </w:rPr>
      </w:pPr>
      <w:r>
        <w:rPr>
          <w:sz w:val="24"/>
          <w:szCs w:val="24"/>
        </w:rPr>
        <w:t xml:space="preserve">       </w:t>
      </w:r>
      <w:r w:rsidR="008B0DDF" w:rsidRPr="008B0DDF">
        <w:rPr>
          <w:sz w:val="24"/>
          <w:szCs w:val="24"/>
        </w:rPr>
        <w:t xml:space="preserve">Основным локальным актом, регламентирующим организацию и ведение бухгалтерского учета согласно п.6 Приказа Минфина России от 01.12.2010г. №157н (ред. от 28.12.2018)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(далее – Инструкция № 157н), является учетная политика.  Распоряжением администрации Соцгородского СП </w:t>
      </w:r>
      <w:r w:rsidR="008B0DDF">
        <w:rPr>
          <w:sz w:val="24"/>
          <w:szCs w:val="24"/>
        </w:rPr>
        <w:t>от 2</w:t>
      </w:r>
      <w:r w:rsidR="008B0DDF" w:rsidRPr="008B0DDF">
        <w:rPr>
          <w:sz w:val="24"/>
          <w:szCs w:val="24"/>
        </w:rPr>
        <w:t>8.1</w:t>
      </w:r>
      <w:r w:rsidR="008B0DDF">
        <w:rPr>
          <w:sz w:val="24"/>
          <w:szCs w:val="24"/>
        </w:rPr>
        <w:t>2</w:t>
      </w:r>
      <w:r w:rsidR="008B0DDF" w:rsidRPr="008B0DDF">
        <w:rPr>
          <w:sz w:val="24"/>
          <w:szCs w:val="24"/>
        </w:rPr>
        <w:t xml:space="preserve">.2018. № </w:t>
      </w:r>
      <w:r w:rsidR="008B0DDF">
        <w:rPr>
          <w:sz w:val="24"/>
          <w:szCs w:val="24"/>
        </w:rPr>
        <w:t>102</w:t>
      </w:r>
      <w:r w:rsidR="00404C3F">
        <w:rPr>
          <w:sz w:val="24"/>
          <w:szCs w:val="24"/>
        </w:rPr>
        <w:t xml:space="preserve"> </w:t>
      </w:r>
      <w:r w:rsidR="008B0DDF" w:rsidRPr="008B0DDF">
        <w:rPr>
          <w:sz w:val="24"/>
          <w:szCs w:val="24"/>
        </w:rPr>
        <w:t>разработана и утверждена Учетная политика администрации Соцгородского СП».</w:t>
      </w:r>
    </w:p>
    <w:p w:rsidR="008B0DDF" w:rsidRDefault="008B0DDF" w:rsidP="008B0DDF">
      <w:pPr>
        <w:jc w:val="both"/>
        <w:rPr>
          <w:sz w:val="24"/>
          <w:szCs w:val="24"/>
        </w:rPr>
      </w:pPr>
      <w:r w:rsidRPr="008B0DDF">
        <w:rPr>
          <w:sz w:val="24"/>
          <w:szCs w:val="24"/>
        </w:rPr>
        <w:t xml:space="preserve">       Согласно пункту 6 Приказа № 157н определен перечень документов, которые должны утверждаться вместе с </w:t>
      </w:r>
      <w:r w:rsidR="00404C3F">
        <w:rPr>
          <w:sz w:val="24"/>
          <w:szCs w:val="24"/>
        </w:rPr>
        <w:t>У</w:t>
      </w:r>
      <w:r w:rsidRPr="008B0DDF">
        <w:rPr>
          <w:sz w:val="24"/>
          <w:szCs w:val="24"/>
        </w:rPr>
        <w:t xml:space="preserve">четной политикой. К ним относятся: рабочий план счетов, методы оценки отдельных видов имущества и обязательств; порядок проведения инвентаризации имущества и обязательств; формы первичных учетных документов, применяемых для оформления хозяйственных операций, по которым законодательством не установлены обязательные формы. Кроме того в </w:t>
      </w:r>
      <w:r w:rsidR="00404C3F">
        <w:rPr>
          <w:sz w:val="24"/>
          <w:szCs w:val="24"/>
        </w:rPr>
        <w:t>У</w:t>
      </w:r>
      <w:r w:rsidRPr="008B0DDF">
        <w:rPr>
          <w:sz w:val="24"/>
          <w:szCs w:val="24"/>
        </w:rPr>
        <w:t>четной политике должен быть закреплен состав членов комиссии, которая будет работать во всех направлениях, касающихся поступления и выбытия нефинансовых активов.</w:t>
      </w:r>
    </w:p>
    <w:p w:rsidR="005862A8" w:rsidRPr="007F0B6D" w:rsidRDefault="005862A8" w:rsidP="005862A8">
      <w:pPr>
        <w:jc w:val="both"/>
        <w:rPr>
          <w:sz w:val="24"/>
          <w:szCs w:val="24"/>
        </w:rPr>
      </w:pPr>
      <w:r>
        <w:rPr>
          <w:sz w:val="24"/>
          <w:szCs w:val="24"/>
        </w:rPr>
        <w:t xml:space="preserve">       Приложение № 8 к Учетной политике администрации Соцгородского СП утвержден </w:t>
      </w:r>
      <w:r w:rsidRPr="005862A8">
        <w:rPr>
          <w:sz w:val="24"/>
          <w:szCs w:val="24"/>
        </w:rPr>
        <w:t>Порядок осуществления финансового контроля в соответствии со ст. 160.2-1 БК РФ</w:t>
      </w:r>
      <w:bookmarkStart w:id="0" w:name="_GoBack"/>
      <w:bookmarkEnd w:id="0"/>
      <w:r>
        <w:rPr>
          <w:sz w:val="24"/>
          <w:szCs w:val="24"/>
        </w:rPr>
        <w:t>.</w:t>
      </w:r>
    </w:p>
    <w:p w:rsidR="008B0DDF" w:rsidRPr="008B0DDF" w:rsidRDefault="008B0DDF" w:rsidP="008B0DDF">
      <w:pPr>
        <w:jc w:val="both"/>
        <w:rPr>
          <w:sz w:val="24"/>
          <w:szCs w:val="24"/>
        </w:rPr>
      </w:pPr>
      <w:r w:rsidRPr="008B0DDF">
        <w:rPr>
          <w:sz w:val="24"/>
          <w:szCs w:val="24"/>
        </w:rPr>
        <w:t xml:space="preserve">       В связи с чем, КСП района отмечает, Учетная политика администрации </w:t>
      </w:r>
      <w:r w:rsidR="005862A8">
        <w:rPr>
          <w:sz w:val="24"/>
          <w:szCs w:val="24"/>
        </w:rPr>
        <w:t xml:space="preserve">Соцгородского СП </w:t>
      </w:r>
      <w:r w:rsidRPr="008B0DDF">
        <w:rPr>
          <w:sz w:val="24"/>
          <w:szCs w:val="24"/>
        </w:rPr>
        <w:t>соответствует данным требованиям.</w:t>
      </w:r>
    </w:p>
    <w:p w:rsidR="008B0DDF" w:rsidRDefault="008B0DDF" w:rsidP="008B0DDF">
      <w:pPr>
        <w:jc w:val="both"/>
        <w:rPr>
          <w:b/>
          <w:bCs/>
          <w:sz w:val="24"/>
          <w:szCs w:val="24"/>
        </w:rPr>
      </w:pPr>
    </w:p>
    <w:p w:rsidR="009C507E" w:rsidRPr="004D56CF" w:rsidRDefault="009C507E" w:rsidP="009C507E">
      <w:pPr>
        <w:tabs>
          <w:tab w:val="left" w:pos="1589"/>
        </w:tabs>
        <w:jc w:val="center"/>
        <w:rPr>
          <w:b/>
          <w:bCs/>
          <w:sz w:val="24"/>
          <w:szCs w:val="24"/>
        </w:rPr>
      </w:pPr>
      <w:r w:rsidRPr="009C507E">
        <w:rPr>
          <w:b/>
          <w:bCs/>
          <w:sz w:val="24"/>
          <w:szCs w:val="24"/>
        </w:rPr>
        <w:t xml:space="preserve">Исполнение доходной части бюджета </w:t>
      </w:r>
      <w:r w:rsidR="004D56CF" w:rsidRPr="004D56CF">
        <w:rPr>
          <w:rFonts w:eastAsia="Calibri"/>
          <w:b/>
          <w:sz w:val="24"/>
          <w:szCs w:val="24"/>
        </w:rPr>
        <w:t>Соцгородс</w:t>
      </w:r>
      <w:r w:rsidR="004D56CF" w:rsidRPr="004D56CF">
        <w:rPr>
          <w:b/>
          <w:sz w:val="24"/>
          <w:szCs w:val="24"/>
        </w:rPr>
        <w:t>кого СП</w:t>
      </w:r>
    </w:p>
    <w:p w:rsidR="00D524BA" w:rsidRDefault="00D524BA" w:rsidP="009C507E">
      <w:pPr>
        <w:tabs>
          <w:tab w:val="left" w:pos="1589"/>
        </w:tabs>
        <w:jc w:val="center"/>
        <w:rPr>
          <w:b/>
          <w:bCs/>
          <w:sz w:val="24"/>
          <w:szCs w:val="24"/>
        </w:rPr>
      </w:pPr>
    </w:p>
    <w:p w:rsidR="00EE0E39" w:rsidRDefault="005862A8" w:rsidP="00D524BA">
      <w:pPr>
        <w:tabs>
          <w:tab w:val="left" w:pos="1589"/>
        </w:tabs>
        <w:jc w:val="both"/>
        <w:rPr>
          <w:sz w:val="24"/>
          <w:szCs w:val="24"/>
        </w:rPr>
      </w:pPr>
      <w:r>
        <w:rPr>
          <w:sz w:val="24"/>
          <w:szCs w:val="24"/>
        </w:rPr>
        <w:t xml:space="preserve">       </w:t>
      </w:r>
      <w:r w:rsidR="00D524BA" w:rsidRPr="00D524BA">
        <w:rPr>
          <w:sz w:val="24"/>
          <w:szCs w:val="24"/>
        </w:rPr>
        <w:t xml:space="preserve">В соответствии с </w:t>
      </w:r>
      <w:r w:rsidR="00D524BA">
        <w:rPr>
          <w:sz w:val="24"/>
          <w:szCs w:val="24"/>
        </w:rPr>
        <w:t>Р</w:t>
      </w:r>
      <w:r w:rsidR="00D524BA" w:rsidRPr="00D524BA">
        <w:rPr>
          <w:sz w:val="24"/>
          <w:szCs w:val="24"/>
        </w:rPr>
        <w:t>ешением Д</w:t>
      </w:r>
      <w:r w:rsidR="00D524BA">
        <w:rPr>
          <w:sz w:val="24"/>
          <w:szCs w:val="24"/>
        </w:rPr>
        <w:t xml:space="preserve">умы </w:t>
      </w:r>
      <w:r w:rsidR="004D56CF">
        <w:rPr>
          <w:rFonts w:eastAsia="Calibri"/>
          <w:sz w:val="24"/>
          <w:szCs w:val="24"/>
        </w:rPr>
        <w:t>Соцгородс</w:t>
      </w:r>
      <w:r w:rsidR="004D56CF">
        <w:rPr>
          <w:sz w:val="24"/>
          <w:szCs w:val="24"/>
        </w:rPr>
        <w:t>кого СП</w:t>
      </w:r>
      <w:r>
        <w:rPr>
          <w:sz w:val="24"/>
          <w:szCs w:val="24"/>
        </w:rPr>
        <w:t xml:space="preserve"> </w:t>
      </w:r>
      <w:r w:rsidR="00D524BA" w:rsidRPr="00D524BA">
        <w:rPr>
          <w:sz w:val="24"/>
          <w:szCs w:val="24"/>
        </w:rPr>
        <w:t xml:space="preserve">от </w:t>
      </w:r>
      <w:r w:rsidR="004D56CF">
        <w:rPr>
          <w:sz w:val="24"/>
          <w:szCs w:val="24"/>
        </w:rPr>
        <w:t>18</w:t>
      </w:r>
      <w:r w:rsidR="00D524BA" w:rsidRPr="00D524BA">
        <w:rPr>
          <w:sz w:val="24"/>
          <w:szCs w:val="24"/>
        </w:rPr>
        <w:t>.12.201</w:t>
      </w:r>
      <w:r w:rsidR="00D524BA">
        <w:rPr>
          <w:sz w:val="24"/>
          <w:szCs w:val="24"/>
        </w:rPr>
        <w:t>7</w:t>
      </w:r>
      <w:r w:rsidR="00D524BA" w:rsidRPr="00D524BA">
        <w:rPr>
          <w:sz w:val="24"/>
          <w:szCs w:val="24"/>
        </w:rPr>
        <w:t>г</w:t>
      </w:r>
      <w:r w:rsidR="007C3CB0">
        <w:rPr>
          <w:sz w:val="24"/>
          <w:szCs w:val="24"/>
        </w:rPr>
        <w:t>.</w:t>
      </w:r>
      <w:r w:rsidR="00D524BA" w:rsidRPr="00D524BA">
        <w:rPr>
          <w:sz w:val="24"/>
          <w:szCs w:val="24"/>
        </w:rPr>
        <w:t xml:space="preserve"> №</w:t>
      </w:r>
      <w:r w:rsidR="00404C3F">
        <w:rPr>
          <w:sz w:val="24"/>
          <w:szCs w:val="24"/>
        </w:rPr>
        <w:t xml:space="preserve"> </w:t>
      </w:r>
      <w:r w:rsidR="00D524BA" w:rsidRPr="00D524BA">
        <w:rPr>
          <w:sz w:val="24"/>
          <w:szCs w:val="24"/>
        </w:rPr>
        <w:t>1</w:t>
      </w:r>
      <w:r w:rsidR="004D56CF">
        <w:rPr>
          <w:sz w:val="24"/>
          <w:szCs w:val="24"/>
        </w:rPr>
        <w:t>1</w:t>
      </w:r>
      <w:r w:rsidR="00D524BA" w:rsidRPr="00D524BA">
        <w:rPr>
          <w:sz w:val="24"/>
          <w:szCs w:val="24"/>
        </w:rPr>
        <w:t xml:space="preserve">, первоначально доходы бюджета были предусмотрены в сумме </w:t>
      </w:r>
      <w:r w:rsidR="004D56CF">
        <w:rPr>
          <w:sz w:val="24"/>
          <w:szCs w:val="24"/>
        </w:rPr>
        <w:t>4 512,5</w:t>
      </w:r>
      <w:r w:rsidR="00D524BA" w:rsidRPr="00D524BA">
        <w:rPr>
          <w:sz w:val="24"/>
          <w:szCs w:val="24"/>
        </w:rPr>
        <w:t xml:space="preserve"> тыс. рублей. За 201</w:t>
      </w:r>
      <w:r w:rsidR="00D524BA">
        <w:rPr>
          <w:sz w:val="24"/>
          <w:szCs w:val="24"/>
        </w:rPr>
        <w:t>8</w:t>
      </w:r>
      <w:r w:rsidR="00D524BA" w:rsidRPr="00D524BA">
        <w:rPr>
          <w:sz w:val="24"/>
          <w:szCs w:val="24"/>
        </w:rPr>
        <w:t xml:space="preserve"> год в бюджет поселения поступило доходов в объеме </w:t>
      </w:r>
      <w:r w:rsidR="004D56CF">
        <w:rPr>
          <w:sz w:val="24"/>
          <w:szCs w:val="24"/>
        </w:rPr>
        <w:t>9 5</w:t>
      </w:r>
      <w:r w:rsidR="003E13FD">
        <w:rPr>
          <w:sz w:val="24"/>
          <w:szCs w:val="24"/>
        </w:rPr>
        <w:t>3</w:t>
      </w:r>
      <w:r w:rsidR="00404C3F">
        <w:rPr>
          <w:sz w:val="24"/>
          <w:szCs w:val="24"/>
        </w:rPr>
        <w:t>7</w:t>
      </w:r>
      <w:r w:rsidR="004D56CF">
        <w:rPr>
          <w:sz w:val="24"/>
          <w:szCs w:val="24"/>
        </w:rPr>
        <w:t>,</w:t>
      </w:r>
      <w:r w:rsidR="00404C3F">
        <w:rPr>
          <w:sz w:val="24"/>
          <w:szCs w:val="24"/>
        </w:rPr>
        <w:t>5</w:t>
      </w:r>
      <w:r w:rsidR="00D524BA" w:rsidRPr="00D524BA">
        <w:rPr>
          <w:sz w:val="24"/>
          <w:szCs w:val="24"/>
        </w:rPr>
        <w:t xml:space="preserve"> тыс. рублей, </w:t>
      </w:r>
      <w:r w:rsidR="004D56CF">
        <w:rPr>
          <w:sz w:val="24"/>
          <w:szCs w:val="24"/>
        </w:rPr>
        <w:t>бол</w:t>
      </w:r>
      <w:r w:rsidR="00874727">
        <w:rPr>
          <w:sz w:val="24"/>
          <w:szCs w:val="24"/>
        </w:rPr>
        <w:t>ь</w:t>
      </w:r>
      <w:r w:rsidR="00D524BA">
        <w:rPr>
          <w:sz w:val="24"/>
          <w:szCs w:val="24"/>
        </w:rPr>
        <w:t xml:space="preserve">ше на </w:t>
      </w:r>
      <w:r w:rsidR="003E13FD">
        <w:rPr>
          <w:sz w:val="24"/>
          <w:szCs w:val="24"/>
        </w:rPr>
        <w:lastRenderedPageBreak/>
        <w:t>32,</w:t>
      </w:r>
      <w:r w:rsidR="00404C3F">
        <w:rPr>
          <w:sz w:val="24"/>
          <w:szCs w:val="24"/>
        </w:rPr>
        <w:t>7</w:t>
      </w:r>
      <w:r w:rsidR="00D524BA" w:rsidRPr="00D524BA">
        <w:rPr>
          <w:sz w:val="24"/>
          <w:szCs w:val="24"/>
        </w:rPr>
        <w:t xml:space="preserve"> тыс. рублей</w:t>
      </w:r>
      <w:r w:rsidR="00D524BA">
        <w:rPr>
          <w:sz w:val="24"/>
          <w:szCs w:val="24"/>
        </w:rPr>
        <w:t>,</w:t>
      </w:r>
      <w:r w:rsidR="00D524BA" w:rsidRPr="00D524BA">
        <w:rPr>
          <w:sz w:val="24"/>
          <w:szCs w:val="24"/>
        </w:rPr>
        <w:t xml:space="preserve"> или на </w:t>
      </w:r>
      <w:r w:rsidR="003E13FD">
        <w:rPr>
          <w:sz w:val="24"/>
          <w:szCs w:val="24"/>
        </w:rPr>
        <w:t>0,3</w:t>
      </w:r>
      <w:r w:rsidR="00D524BA" w:rsidRPr="00D524BA">
        <w:rPr>
          <w:sz w:val="24"/>
          <w:szCs w:val="24"/>
        </w:rPr>
        <w:t>% уточненного объема бюджетных назначений (</w:t>
      </w:r>
      <w:r w:rsidR="003E13FD">
        <w:rPr>
          <w:sz w:val="24"/>
          <w:szCs w:val="24"/>
        </w:rPr>
        <w:t>9 504,</w:t>
      </w:r>
      <w:r w:rsidR="00404C3F">
        <w:rPr>
          <w:sz w:val="24"/>
          <w:szCs w:val="24"/>
        </w:rPr>
        <w:t>8</w:t>
      </w:r>
      <w:r w:rsidR="00D524BA" w:rsidRPr="00D524BA">
        <w:rPr>
          <w:sz w:val="24"/>
          <w:szCs w:val="24"/>
        </w:rPr>
        <w:t xml:space="preserve"> тыс. рублей). Объем фактически поступивших доходов в 201</w:t>
      </w:r>
      <w:r w:rsidR="00D524BA">
        <w:rPr>
          <w:sz w:val="24"/>
          <w:szCs w:val="24"/>
        </w:rPr>
        <w:t>8</w:t>
      </w:r>
      <w:r w:rsidR="00D524BA" w:rsidRPr="00D524BA">
        <w:rPr>
          <w:sz w:val="24"/>
          <w:szCs w:val="24"/>
        </w:rPr>
        <w:t xml:space="preserve"> году по сравнению с 201</w:t>
      </w:r>
      <w:r w:rsidR="00D524BA">
        <w:rPr>
          <w:sz w:val="24"/>
          <w:szCs w:val="24"/>
        </w:rPr>
        <w:t>7</w:t>
      </w:r>
      <w:r w:rsidR="00D524BA" w:rsidRPr="00D524BA">
        <w:rPr>
          <w:sz w:val="24"/>
          <w:szCs w:val="24"/>
        </w:rPr>
        <w:t xml:space="preserve"> годом </w:t>
      </w:r>
      <w:r w:rsidR="003E13FD">
        <w:rPr>
          <w:sz w:val="24"/>
          <w:szCs w:val="24"/>
        </w:rPr>
        <w:t xml:space="preserve"> (10 671,8 тыс. рублей) </w:t>
      </w:r>
      <w:r w:rsidR="00D524BA" w:rsidRPr="00D524BA">
        <w:rPr>
          <w:sz w:val="24"/>
          <w:szCs w:val="24"/>
        </w:rPr>
        <w:t>у</w:t>
      </w:r>
      <w:r w:rsidR="003E13FD">
        <w:rPr>
          <w:sz w:val="24"/>
          <w:szCs w:val="24"/>
        </w:rPr>
        <w:t>меньш</w:t>
      </w:r>
      <w:r w:rsidR="00D524BA">
        <w:rPr>
          <w:sz w:val="24"/>
          <w:szCs w:val="24"/>
        </w:rPr>
        <w:t>и</w:t>
      </w:r>
      <w:r w:rsidR="00D524BA" w:rsidRPr="00D524BA">
        <w:rPr>
          <w:sz w:val="24"/>
          <w:szCs w:val="24"/>
        </w:rPr>
        <w:t xml:space="preserve">лся на </w:t>
      </w:r>
      <w:r w:rsidR="003E13FD">
        <w:rPr>
          <w:sz w:val="24"/>
          <w:szCs w:val="24"/>
        </w:rPr>
        <w:t>1 13</w:t>
      </w:r>
      <w:r w:rsidR="00404C3F">
        <w:rPr>
          <w:sz w:val="24"/>
          <w:szCs w:val="24"/>
        </w:rPr>
        <w:t>4</w:t>
      </w:r>
      <w:r w:rsidR="003E13FD">
        <w:rPr>
          <w:sz w:val="24"/>
          <w:szCs w:val="24"/>
        </w:rPr>
        <w:t>,</w:t>
      </w:r>
      <w:r w:rsidR="00404C3F">
        <w:rPr>
          <w:sz w:val="24"/>
          <w:szCs w:val="24"/>
        </w:rPr>
        <w:t>3</w:t>
      </w:r>
      <w:r w:rsidR="00D524BA" w:rsidRPr="00D524BA">
        <w:rPr>
          <w:sz w:val="24"/>
          <w:szCs w:val="24"/>
        </w:rPr>
        <w:t xml:space="preserve"> тыс. рублей (на </w:t>
      </w:r>
      <w:r w:rsidR="003E13FD">
        <w:rPr>
          <w:sz w:val="24"/>
          <w:szCs w:val="24"/>
        </w:rPr>
        <w:t>10,6</w:t>
      </w:r>
      <w:r w:rsidR="00D524BA" w:rsidRPr="00D524BA">
        <w:rPr>
          <w:sz w:val="24"/>
          <w:szCs w:val="24"/>
        </w:rPr>
        <w:t xml:space="preserve">%). </w:t>
      </w:r>
    </w:p>
    <w:p w:rsidR="00EE0E39" w:rsidRDefault="00EE0E39" w:rsidP="00D524BA">
      <w:pPr>
        <w:tabs>
          <w:tab w:val="left" w:pos="1589"/>
        </w:tabs>
        <w:jc w:val="both"/>
        <w:rPr>
          <w:sz w:val="24"/>
          <w:szCs w:val="24"/>
        </w:rPr>
      </w:pPr>
    </w:p>
    <w:p w:rsidR="00EE0E39" w:rsidRPr="00BD5A2E" w:rsidRDefault="00EE0E39" w:rsidP="00EE0E39">
      <w:pPr>
        <w:tabs>
          <w:tab w:val="left" w:pos="1589"/>
        </w:tabs>
        <w:jc w:val="center"/>
        <w:rPr>
          <w:i/>
          <w:sz w:val="24"/>
          <w:szCs w:val="24"/>
        </w:rPr>
      </w:pPr>
      <w:r w:rsidRPr="00BD5A2E">
        <w:rPr>
          <w:i/>
          <w:sz w:val="24"/>
          <w:szCs w:val="24"/>
        </w:rPr>
        <w:t xml:space="preserve">Структура доходов бюджета поселения за </w:t>
      </w:r>
      <w:r w:rsidR="00D13AAC" w:rsidRPr="00BD5A2E">
        <w:rPr>
          <w:i/>
          <w:sz w:val="24"/>
          <w:szCs w:val="24"/>
        </w:rPr>
        <w:t xml:space="preserve">2018 год </w:t>
      </w:r>
    </w:p>
    <w:p w:rsidR="00EE0E39" w:rsidRDefault="00EE0E39" w:rsidP="00D77FB1">
      <w:pPr>
        <w:tabs>
          <w:tab w:val="left" w:pos="1589"/>
        </w:tabs>
        <w:jc w:val="right"/>
      </w:pPr>
      <w:r>
        <w:t>(тыс. рублей)</w:t>
      </w:r>
    </w:p>
    <w:tbl>
      <w:tblPr>
        <w:tblStyle w:val="a4"/>
        <w:tblW w:w="0" w:type="auto"/>
        <w:tblLook w:val="04A0"/>
      </w:tblPr>
      <w:tblGrid>
        <w:gridCol w:w="1673"/>
        <w:gridCol w:w="1644"/>
        <w:gridCol w:w="1543"/>
        <w:gridCol w:w="1524"/>
        <w:gridCol w:w="1543"/>
        <w:gridCol w:w="1644"/>
      </w:tblGrid>
      <w:tr w:rsidR="00EE0E39" w:rsidTr="00FE4D9F">
        <w:tc>
          <w:tcPr>
            <w:tcW w:w="1760" w:type="dxa"/>
            <w:vAlign w:val="center"/>
          </w:tcPr>
          <w:p w:rsidR="00EE0E39" w:rsidRDefault="00EE0E39" w:rsidP="00FE4D9F">
            <w:pPr>
              <w:tabs>
                <w:tab w:val="left" w:pos="1589"/>
              </w:tabs>
              <w:jc w:val="center"/>
            </w:pPr>
            <w:r>
              <w:t>Виды доходов</w:t>
            </w:r>
          </w:p>
        </w:tc>
        <w:tc>
          <w:tcPr>
            <w:tcW w:w="1760" w:type="dxa"/>
            <w:vAlign w:val="center"/>
          </w:tcPr>
          <w:p w:rsidR="00EE0E39" w:rsidRDefault="00EE0E39" w:rsidP="00FE4D9F">
            <w:pPr>
              <w:tabs>
                <w:tab w:val="left" w:pos="1589"/>
              </w:tabs>
              <w:jc w:val="center"/>
            </w:pPr>
            <w:r>
              <w:t>Утвержденный план</w:t>
            </w:r>
          </w:p>
        </w:tc>
        <w:tc>
          <w:tcPr>
            <w:tcW w:w="1761" w:type="dxa"/>
            <w:vAlign w:val="center"/>
          </w:tcPr>
          <w:p w:rsidR="00EE0E39" w:rsidRDefault="00EE0E39" w:rsidP="00FE4D9F">
            <w:pPr>
              <w:tabs>
                <w:tab w:val="left" w:pos="1589"/>
              </w:tabs>
              <w:jc w:val="center"/>
            </w:pPr>
            <w:r>
              <w:t>Уточненный план</w:t>
            </w:r>
          </w:p>
        </w:tc>
        <w:tc>
          <w:tcPr>
            <w:tcW w:w="1761" w:type="dxa"/>
            <w:vAlign w:val="center"/>
          </w:tcPr>
          <w:p w:rsidR="00EE0E39" w:rsidRDefault="00EE0E39" w:rsidP="00FE4D9F">
            <w:pPr>
              <w:tabs>
                <w:tab w:val="left" w:pos="1589"/>
              </w:tabs>
              <w:jc w:val="center"/>
            </w:pPr>
            <w:r>
              <w:t>Исполнение</w:t>
            </w:r>
          </w:p>
        </w:tc>
        <w:tc>
          <w:tcPr>
            <w:tcW w:w="1761" w:type="dxa"/>
            <w:vAlign w:val="center"/>
          </w:tcPr>
          <w:p w:rsidR="00FE4D9F" w:rsidRDefault="00FE4D9F" w:rsidP="00FE4D9F">
            <w:pPr>
              <w:tabs>
                <w:tab w:val="left" w:pos="1589"/>
              </w:tabs>
              <w:jc w:val="center"/>
            </w:pPr>
            <w:r>
              <w:t>%</w:t>
            </w:r>
          </w:p>
          <w:p w:rsidR="00EE0E39" w:rsidRDefault="00FE4D9F" w:rsidP="00FE4D9F">
            <w:pPr>
              <w:tabs>
                <w:tab w:val="left" w:pos="1589"/>
              </w:tabs>
              <w:jc w:val="center"/>
            </w:pPr>
            <w:r>
              <w:t>И</w:t>
            </w:r>
            <w:r w:rsidR="00EE0E39">
              <w:t>сполнени</w:t>
            </w:r>
            <w:r>
              <w:t>я</w:t>
            </w:r>
            <w:r w:rsidR="00EE0E39">
              <w:t xml:space="preserve"> от уточн</w:t>
            </w:r>
            <w:r>
              <w:t>енного</w:t>
            </w:r>
            <w:r w:rsidR="00EE0E39">
              <w:t xml:space="preserve"> плана</w:t>
            </w:r>
          </w:p>
        </w:tc>
        <w:tc>
          <w:tcPr>
            <w:tcW w:w="1761" w:type="dxa"/>
            <w:vAlign w:val="center"/>
          </w:tcPr>
          <w:p w:rsidR="00FE4D9F" w:rsidRDefault="00FE4D9F" w:rsidP="00FE4D9F">
            <w:pPr>
              <w:tabs>
                <w:tab w:val="left" w:pos="1589"/>
              </w:tabs>
              <w:jc w:val="center"/>
            </w:pPr>
            <w:r>
              <w:t>%</w:t>
            </w:r>
          </w:p>
          <w:p w:rsidR="00EE0E39" w:rsidRDefault="00FE4D9F" w:rsidP="00FE4D9F">
            <w:pPr>
              <w:tabs>
                <w:tab w:val="left" w:pos="1589"/>
              </w:tabs>
              <w:jc w:val="center"/>
            </w:pPr>
            <w:r>
              <w:t>И</w:t>
            </w:r>
            <w:r w:rsidR="00EE0E39">
              <w:t>сполнени</w:t>
            </w:r>
            <w:r>
              <w:t>я</w:t>
            </w:r>
            <w:r w:rsidR="00EE0E39">
              <w:t xml:space="preserve"> от утвержд</w:t>
            </w:r>
            <w:r>
              <w:t>енного</w:t>
            </w:r>
            <w:r w:rsidR="00EE0E39">
              <w:t xml:space="preserve"> плана</w:t>
            </w:r>
          </w:p>
        </w:tc>
      </w:tr>
      <w:tr w:rsidR="00EE0E39" w:rsidTr="00FE4D9F">
        <w:tc>
          <w:tcPr>
            <w:tcW w:w="1760" w:type="dxa"/>
            <w:vAlign w:val="center"/>
          </w:tcPr>
          <w:p w:rsidR="00EE0E39" w:rsidRPr="003E13FD" w:rsidRDefault="00FE4D9F" w:rsidP="00FE4D9F">
            <w:pPr>
              <w:tabs>
                <w:tab w:val="left" w:pos="1589"/>
              </w:tabs>
              <w:jc w:val="center"/>
              <w:rPr>
                <w:b/>
              </w:rPr>
            </w:pPr>
            <w:r w:rsidRPr="003E13FD">
              <w:rPr>
                <w:b/>
              </w:rPr>
              <w:t>ДОХОДЫ бюджета, в т.ч.:</w:t>
            </w:r>
          </w:p>
        </w:tc>
        <w:tc>
          <w:tcPr>
            <w:tcW w:w="1760" w:type="dxa"/>
            <w:vAlign w:val="center"/>
          </w:tcPr>
          <w:p w:rsidR="00EE0E39" w:rsidRDefault="00C71831" w:rsidP="00FE4D9F">
            <w:pPr>
              <w:tabs>
                <w:tab w:val="left" w:pos="1589"/>
              </w:tabs>
              <w:jc w:val="center"/>
            </w:pPr>
            <w:r>
              <w:t>4 512,5</w:t>
            </w:r>
          </w:p>
        </w:tc>
        <w:tc>
          <w:tcPr>
            <w:tcW w:w="1761" w:type="dxa"/>
            <w:vAlign w:val="center"/>
          </w:tcPr>
          <w:p w:rsidR="00EE0E39" w:rsidRDefault="00C71831" w:rsidP="00DE1ADD">
            <w:pPr>
              <w:tabs>
                <w:tab w:val="left" w:pos="1589"/>
              </w:tabs>
              <w:jc w:val="center"/>
            </w:pPr>
            <w:r>
              <w:t>9 504,</w:t>
            </w:r>
            <w:r w:rsidR="00DE1ADD">
              <w:t>8</w:t>
            </w:r>
          </w:p>
        </w:tc>
        <w:tc>
          <w:tcPr>
            <w:tcW w:w="1761" w:type="dxa"/>
            <w:vAlign w:val="center"/>
          </w:tcPr>
          <w:p w:rsidR="00EE0E39" w:rsidRDefault="00C71831" w:rsidP="00655D74">
            <w:pPr>
              <w:tabs>
                <w:tab w:val="left" w:pos="1589"/>
              </w:tabs>
              <w:jc w:val="center"/>
            </w:pPr>
            <w:r>
              <w:t>9 53</w:t>
            </w:r>
            <w:r w:rsidR="00655D74">
              <w:t>7</w:t>
            </w:r>
            <w:r>
              <w:t>,</w:t>
            </w:r>
            <w:r w:rsidR="00655D74">
              <w:t>5</w:t>
            </w:r>
          </w:p>
        </w:tc>
        <w:tc>
          <w:tcPr>
            <w:tcW w:w="1761" w:type="dxa"/>
            <w:vAlign w:val="center"/>
          </w:tcPr>
          <w:p w:rsidR="00EE0E39" w:rsidRDefault="00C71831" w:rsidP="00FE4D9F">
            <w:pPr>
              <w:tabs>
                <w:tab w:val="left" w:pos="1589"/>
              </w:tabs>
              <w:jc w:val="center"/>
            </w:pPr>
            <w:r>
              <w:t>100,3</w:t>
            </w:r>
          </w:p>
        </w:tc>
        <w:tc>
          <w:tcPr>
            <w:tcW w:w="1761" w:type="dxa"/>
            <w:vAlign w:val="center"/>
          </w:tcPr>
          <w:p w:rsidR="00EE0E39" w:rsidRDefault="00C71831" w:rsidP="00225CD8">
            <w:pPr>
              <w:tabs>
                <w:tab w:val="left" w:pos="1589"/>
              </w:tabs>
              <w:jc w:val="center"/>
            </w:pPr>
            <w:r>
              <w:t>211,3</w:t>
            </w:r>
          </w:p>
        </w:tc>
      </w:tr>
      <w:tr w:rsidR="00EE0E39" w:rsidTr="00FE4D9F">
        <w:tc>
          <w:tcPr>
            <w:tcW w:w="1760" w:type="dxa"/>
            <w:vAlign w:val="center"/>
          </w:tcPr>
          <w:p w:rsidR="00EE0E39" w:rsidRPr="003E13FD" w:rsidRDefault="00FE4D9F" w:rsidP="00FE4D9F">
            <w:pPr>
              <w:tabs>
                <w:tab w:val="left" w:pos="1589"/>
              </w:tabs>
              <w:jc w:val="center"/>
              <w:rPr>
                <w:b/>
              </w:rPr>
            </w:pPr>
            <w:r w:rsidRPr="003E13FD">
              <w:rPr>
                <w:b/>
              </w:rPr>
              <w:t>Налоговые доходы</w:t>
            </w:r>
          </w:p>
        </w:tc>
        <w:tc>
          <w:tcPr>
            <w:tcW w:w="1760" w:type="dxa"/>
            <w:vAlign w:val="center"/>
          </w:tcPr>
          <w:p w:rsidR="00EE0E39" w:rsidRDefault="00C71831" w:rsidP="00C71831">
            <w:pPr>
              <w:tabs>
                <w:tab w:val="left" w:pos="1589"/>
              </w:tabs>
              <w:jc w:val="center"/>
            </w:pPr>
            <w:r>
              <w:t>1 216,</w:t>
            </w:r>
            <w:r w:rsidR="00655D74">
              <w:t>0</w:t>
            </w:r>
          </w:p>
        </w:tc>
        <w:tc>
          <w:tcPr>
            <w:tcW w:w="1761" w:type="dxa"/>
            <w:vAlign w:val="center"/>
          </w:tcPr>
          <w:p w:rsidR="00EE0E39" w:rsidRDefault="00C71831" w:rsidP="00DE1ADD">
            <w:pPr>
              <w:tabs>
                <w:tab w:val="left" w:pos="1589"/>
              </w:tabs>
              <w:jc w:val="center"/>
            </w:pPr>
            <w:r>
              <w:t>1 325,</w:t>
            </w:r>
            <w:r w:rsidR="00DE1ADD">
              <w:t>8</w:t>
            </w:r>
          </w:p>
        </w:tc>
        <w:tc>
          <w:tcPr>
            <w:tcW w:w="1761" w:type="dxa"/>
            <w:vAlign w:val="center"/>
          </w:tcPr>
          <w:p w:rsidR="00EE0E39" w:rsidRDefault="00C71831" w:rsidP="00655D74">
            <w:pPr>
              <w:tabs>
                <w:tab w:val="left" w:pos="1589"/>
              </w:tabs>
              <w:jc w:val="center"/>
            </w:pPr>
            <w:r>
              <w:t>1 36</w:t>
            </w:r>
            <w:r w:rsidR="00655D74">
              <w:t>2</w:t>
            </w:r>
            <w:r>
              <w:t>,</w:t>
            </w:r>
            <w:r w:rsidR="00655D74">
              <w:t>2</w:t>
            </w:r>
          </w:p>
        </w:tc>
        <w:tc>
          <w:tcPr>
            <w:tcW w:w="1761" w:type="dxa"/>
            <w:vAlign w:val="center"/>
          </w:tcPr>
          <w:p w:rsidR="00EE0E39" w:rsidRDefault="00C71831" w:rsidP="00FE4D9F">
            <w:pPr>
              <w:tabs>
                <w:tab w:val="left" w:pos="1589"/>
              </w:tabs>
              <w:jc w:val="center"/>
            </w:pPr>
            <w:r>
              <w:t>102,8</w:t>
            </w:r>
          </w:p>
        </w:tc>
        <w:tc>
          <w:tcPr>
            <w:tcW w:w="1761" w:type="dxa"/>
            <w:vAlign w:val="center"/>
          </w:tcPr>
          <w:p w:rsidR="00EE0E39" w:rsidRDefault="00C71831" w:rsidP="00FE4D9F">
            <w:pPr>
              <w:tabs>
                <w:tab w:val="left" w:pos="1589"/>
              </w:tabs>
              <w:jc w:val="center"/>
            </w:pPr>
            <w:r>
              <w:t>112</w:t>
            </w:r>
          </w:p>
        </w:tc>
      </w:tr>
      <w:tr w:rsidR="00EE0E39" w:rsidTr="00FE4D9F">
        <w:tc>
          <w:tcPr>
            <w:tcW w:w="1760" w:type="dxa"/>
            <w:vAlign w:val="center"/>
          </w:tcPr>
          <w:p w:rsidR="00EE0E39" w:rsidRDefault="00FE4D9F" w:rsidP="00FE4D9F">
            <w:pPr>
              <w:tabs>
                <w:tab w:val="left" w:pos="1589"/>
              </w:tabs>
              <w:jc w:val="center"/>
            </w:pPr>
            <w:r>
              <w:t>Доля в структуре доходов, %</w:t>
            </w:r>
          </w:p>
        </w:tc>
        <w:tc>
          <w:tcPr>
            <w:tcW w:w="1760" w:type="dxa"/>
            <w:vAlign w:val="center"/>
          </w:tcPr>
          <w:p w:rsidR="00EE0E39" w:rsidRDefault="00C71831" w:rsidP="00FE4D9F">
            <w:pPr>
              <w:tabs>
                <w:tab w:val="left" w:pos="1589"/>
              </w:tabs>
              <w:jc w:val="center"/>
            </w:pPr>
            <w:r>
              <w:t>27</w:t>
            </w:r>
          </w:p>
        </w:tc>
        <w:tc>
          <w:tcPr>
            <w:tcW w:w="1761" w:type="dxa"/>
            <w:vAlign w:val="center"/>
          </w:tcPr>
          <w:p w:rsidR="00EE0E39" w:rsidRDefault="00C71831" w:rsidP="00FE4D9F">
            <w:pPr>
              <w:tabs>
                <w:tab w:val="left" w:pos="1589"/>
              </w:tabs>
              <w:jc w:val="center"/>
            </w:pPr>
            <w:r>
              <w:t>14</w:t>
            </w:r>
          </w:p>
        </w:tc>
        <w:tc>
          <w:tcPr>
            <w:tcW w:w="1761" w:type="dxa"/>
            <w:vAlign w:val="center"/>
          </w:tcPr>
          <w:p w:rsidR="00EE0E39" w:rsidRDefault="00C71831" w:rsidP="00FE4D9F">
            <w:pPr>
              <w:tabs>
                <w:tab w:val="left" w:pos="1589"/>
              </w:tabs>
              <w:jc w:val="center"/>
            </w:pPr>
            <w:r>
              <w:t>14,3</w:t>
            </w:r>
          </w:p>
        </w:tc>
        <w:tc>
          <w:tcPr>
            <w:tcW w:w="1761" w:type="dxa"/>
            <w:vAlign w:val="center"/>
          </w:tcPr>
          <w:p w:rsidR="00EE0E39" w:rsidRDefault="00C71831" w:rsidP="00FE4D9F">
            <w:pPr>
              <w:tabs>
                <w:tab w:val="left" w:pos="1589"/>
              </w:tabs>
              <w:jc w:val="center"/>
            </w:pPr>
            <w:r>
              <w:t>-</w:t>
            </w:r>
          </w:p>
        </w:tc>
        <w:tc>
          <w:tcPr>
            <w:tcW w:w="1761" w:type="dxa"/>
            <w:vAlign w:val="center"/>
          </w:tcPr>
          <w:p w:rsidR="00EE0E39" w:rsidRDefault="00C71831" w:rsidP="00FE4D9F">
            <w:pPr>
              <w:tabs>
                <w:tab w:val="left" w:pos="1589"/>
              </w:tabs>
              <w:jc w:val="center"/>
            </w:pPr>
            <w:r>
              <w:t>-</w:t>
            </w:r>
          </w:p>
        </w:tc>
      </w:tr>
      <w:tr w:rsidR="00EE0E39" w:rsidTr="00FE4D9F">
        <w:tc>
          <w:tcPr>
            <w:tcW w:w="1760" w:type="dxa"/>
            <w:vAlign w:val="center"/>
          </w:tcPr>
          <w:p w:rsidR="00EE0E39" w:rsidRPr="003E13FD" w:rsidRDefault="00FE4D9F" w:rsidP="00FE4D9F">
            <w:pPr>
              <w:tabs>
                <w:tab w:val="left" w:pos="1589"/>
              </w:tabs>
              <w:jc w:val="center"/>
              <w:rPr>
                <w:b/>
              </w:rPr>
            </w:pPr>
            <w:r w:rsidRPr="003E13FD">
              <w:rPr>
                <w:b/>
              </w:rPr>
              <w:t>Неналоговые доходы</w:t>
            </w:r>
          </w:p>
        </w:tc>
        <w:tc>
          <w:tcPr>
            <w:tcW w:w="1760" w:type="dxa"/>
            <w:vAlign w:val="center"/>
          </w:tcPr>
          <w:p w:rsidR="00EE0E39" w:rsidRDefault="00C71831" w:rsidP="00FE4D9F">
            <w:pPr>
              <w:tabs>
                <w:tab w:val="left" w:pos="1589"/>
              </w:tabs>
              <w:jc w:val="center"/>
            </w:pPr>
            <w:r>
              <w:t>13,5</w:t>
            </w:r>
          </w:p>
        </w:tc>
        <w:tc>
          <w:tcPr>
            <w:tcW w:w="1761" w:type="dxa"/>
            <w:vAlign w:val="center"/>
          </w:tcPr>
          <w:p w:rsidR="00EE0E39" w:rsidRDefault="00C71831" w:rsidP="00FE4D9F">
            <w:pPr>
              <w:tabs>
                <w:tab w:val="left" w:pos="1589"/>
              </w:tabs>
              <w:jc w:val="center"/>
            </w:pPr>
            <w:r>
              <w:t>14,0</w:t>
            </w:r>
          </w:p>
        </w:tc>
        <w:tc>
          <w:tcPr>
            <w:tcW w:w="1761" w:type="dxa"/>
            <w:vAlign w:val="center"/>
          </w:tcPr>
          <w:p w:rsidR="00EE0E39" w:rsidRDefault="00655D74" w:rsidP="00FE4D9F">
            <w:pPr>
              <w:tabs>
                <w:tab w:val="left" w:pos="1589"/>
              </w:tabs>
              <w:jc w:val="center"/>
            </w:pPr>
            <w:r>
              <w:t>11,0</w:t>
            </w:r>
          </w:p>
        </w:tc>
        <w:tc>
          <w:tcPr>
            <w:tcW w:w="1761" w:type="dxa"/>
            <w:vAlign w:val="center"/>
          </w:tcPr>
          <w:p w:rsidR="00EE0E39" w:rsidRDefault="00655D74" w:rsidP="00FE4D9F">
            <w:pPr>
              <w:tabs>
                <w:tab w:val="left" w:pos="1589"/>
              </w:tabs>
              <w:jc w:val="center"/>
            </w:pPr>
            <w:r>
              <w:t>84,6</w:t>
            </w:r>
          </w:p>
        </w:tc>
        <w:tc>
          <w:tcPr>
            <w:tcW w:w="1761" w:type="dxa"/>
            <w:vAlign w:val="center"/>
          </w:tcPr>
          <w:p w:rsidR="00EE0E39" w:rsidRDefault="00655D74" w:rsidP="00225CD8">
            <w:pPr>
              <w:tabs>
                <w:tab w:val="left" w:pos="1589"/>
              </w:tabs>
              <w:jc w:val="center"/>
            </w:pPr>
            <w:r>
              <w:t>78,6</w:t>
            </w:r>
          </w:p>
        </w:tc>
      </w:tr>
      <w:tr w:rsidR="00EE0E39" w:rsidTr="00FE4D9F">
        <w:tc>
          <w:tcPr>
            <w:tcW w:w="1760" w:type="dxa"/>
            <w:vAlign w:val="center"/>
          </w:tcPr>
          <w:p w:rsidR="00EE0E39" w:rsidRDefault="00FE4D9F" w:rsidP="00FE4D9F">
            <w:pPr>
              <w:tabs>
                <w:tab w:val="left" w:pos="1589"/>
              </w:tabs>
              <w:jc w:val="center"/>
            </w:pPr>
            <w:r>
              <w:t>Доля в структуре доходов, %</w:t>
            </w:r>
          </w:p>
        </w:tc>
        <w:tc>
          <w:tcPr>
            <w:tcW w:w="1760" w:type="dxa"/>
            <w:vAlign w:val="center"/>
          </w:tcPr>
          <w:p w:rsidR="00EE0E39" w:rsidRDefault="00C71831" w:rsidP="00FE4D9F">
            <w:pPr>
              <w:tabs>
                <w:tab w:val="left" w:pos="1589"/>
              </w:tabs>
              <w:jc w:val="center"/>
            </w:pPr>
            <w:r>
              <w:t>0,3</w:t>
            </w:r>
          </w:p>
        </w:tc>
        <w:tc>
          <w:tcPr>
            <w:tcW w:w="1761" w:type="dxa"/>
            <w:vAlign w:val="center"/>
          </w:tcPr>
          <w:p w:rsidR="00EE0E39" w:rsidRDefault="00C71831" w:rsidP="00FE4D9F">
            <w:pPr>
              <w:tabs>
                <w:tab w:val="left" w:pos="1589"/>
              </w:tabs>
              <w:jc w:val="center"/>
            </w:pPr>
            <w:r>
              <w:t>0,2</w:t>
            </w:r>
          </w:p>
        </w:tc>
        <w:tc>
          <w:tcPr>
            <w:tcW w:w="1761" w:type="dxa"/>
            <w:vAlign w:val="center"/>
          </w:tcPr>
          <w:p w:rsidR="00EE0E39" w:rsidRDefault="00C71831" w:rsidP="00FE4D9F">
            <w:pPr>
              <w:tabs>
                <w:tab w:val="left" w:pos="1589"/>
              </w:tabs>
              <w:jc w:val="center"/>
            </w:pPr>
            <w:r>
              <w:t>0,1</w:t>
            </w:r>
          </w:p>
        </w:tc>
        <w:tc>
          <w:tcPr>
            <w:tcW w:w="1761" w:type="dxa"/>
            <w:vAlign w:val="center"/>
          </w:tcPr>
          <w:p w:rsidR="00EE0E39" w:rsidRDefault="00C71831" w:rsidP="00FE4D9F">
            <w:pPr>
              <w:tabs>
                <w:tab w:val="left" w:pos="1589"/>
              </w:tabs>
              <w:jc w:val="center"/>
            </w:pPr>
            <w:r>
              <w:t>-</w:t>
            </w:r>
          </w:p>
        </w:tc>
        <w:tc>
          <w:tcPr>
            <w:tcW w:w="1761" w:type="dxa"/>
            <w:vAlign w:val="center"/>
          </w:tcPr>
          <w:p w:rsidR="00EE0E39" w:rsidRDefault="00C71831" w:rsidP="00FE4D9F">
            <w:pPr>
              <w:tabs>
                <w:tab w:val="left" w:pos="1589"/>
              </w:tabs>
              <w:jc w:val="center"/>
            </w:pPr>
            <w:r>
              <w:t>-</w:t>
            </w:r>
          </w:p>
        </w:tc>
      </w:tr>
      <w:tr w:rsidR="00EE0E39" w:rsidTr="00FE4D9F">
        <w:tc>
          <w:tcPr>
            <w:tcW w:w="1760" w:type="dxa"/>
            <w:vAlign w:val="center"/>
          </w:tcPr>
          <w:p w:rsidR="00EE0E39" w:rsidRPr="003E13FD" w:rsidRDefault="00FE4D9F" w:rsidP="00FE4D9F">
            <w:pPr>
              <w:tabs>
                <w:tab w:val="left" w:pos="1589"/>
              </w:tabs>
              <w:jc w:val="center"/>
              <w:rPr>
                <w:b/>
              </w:rPr>
            </w:pPr>
            <w:r w:rsidRPr="003E13FD">
              <w:rPr>
                <w:b/>
              </w:rPr>
              <w:t>Безвозмездные поступления</w:t>
            </w:r>
          </w:p>
        </w:tc>
        <w:tc>
          <w:tcPr>
            <w:tcW w:w="1760" w:type="dxa"/>
            <w:vAlign w:val="center"/>
          </w:tcPr>
          <w:p w:rsidR="00EE0E39" w:rsidRDefault="00C71831" w:rsidP="00FE4D9F">
            <w:pPr>
              <w:tabs>
                <w:tab w:val="left" w:pos="1589"/>
              </w:tabs>
              <w:jc w:val="center"/>
            </w:pPr>
            <w:r>
              <w:t>3 283,0</w:t>
            </w:r>
          </w:p>
        </w:tc>
        <w:tc>
          <w:tcPr>
            <w:tcW w:w="1761" w:type="dxa"/>
            <w:vAlign w:val="center"/>
          </w:tcPr>
          <w:p w:rsidR="00EE0E39" w:rsidRDefault="00C71831" w:rsidP="00FE4D9F">
            <w:pPr>
              <w:tabs>
                <w:tab w:val="left" w:pos="1589"/>
              </w:tabs>
              <w:jc w:val="center"/>
            </w:pPr>
            <w:r>
              <w:t>8 165,0</w:t>
            </w:r>
          </w:p>
        </w:tc>
        <w:tc>
          <w:tcPr>
            <w:tcW w:w="1761" w:type="dxa"/>
            <w:vAlign w:val="center"/>
          </w:tcPr>
          <w:p w:rsidR="00EE0E39" w:rsidRDefault="00C71831" w:rsidP="00FE4D9F">
            <w:pPr>
              <w:tabs>
                <w:tab w:val="left" w:pos="1589"/>
              </w:tabs>
              <w:jc w:val="center"/>
            </w:pPr>
            <w:r>
              <w:t>8 164,3</w:t>
            </w:r>
          </w:p>
        </w:tc>
        <w:tc>
          <w:tcPr>
            <w:tcW w:w="1761" w:type="dxa"/>
            <w:vAlign w:val="center"/>
          </w:tcPr>
          <w:p w:rsidR="00EE0E39" w:rsidRDefault="00C71831" w:rsidP="00FE4D9F">
            <w:pPr>
              <w:tabs>
                <w:tab w:val="left" w:pos="1589"/>
              </w:tabs>
              <w:jc w:val="center"/>
            </w:pPr>
            <w:r>
              <w:t>100</w:t>
            </w:r>
          </w:p>
        </w:tc>
        <w:tc>
          <w:tcPr>
            <w:tcW w:w="1761" w:type="dxa"/>
            <w:vAlign w:val="center"/>
          </w:tcPr>
          <w:p w:rsidR="00EE0E39" w:rsidRDefault="00C71831" w:rsidP="00FE4D9F">
            <w:pPr>
              <w:tabs>
                <w:tab w:val="left" w:pos="1589"/>
              </w:tabs>
              <w:jc w:val="center"/>
            </w:pPr>
            <w:r>
              <w:t>248,7</w:t>
            </w:r>
          </w:p>
        </w:tc>
      </w:tr>
      <w:tr w:rsidR="00FE4D9F" w:rsidTr="00FE4D9F">
        <w:tc>
          <w:tcPr>
            <w:tcW w:w="1760" w:type="dxa"/>
            <w:vAlign w:val="center"/>
          </w:tcPr>
          <w:p w:rsidR="00FE4D9F" w:rsidRDefault="00FE4D9F" w:rsidP="00FE4D9F">
            <w:pPr>
              <w:tabs>
                <w:tab w:val="left" w:pos="1589"/>
              </w:tabs>
              <w:jc w:val="center"/>
            </w:pPr>
            <w:r>
              <w:t>Доля в структуре доходов, %</w:t>
            </w:r>
          </w:p>
        </w:tc>
        <w:tc>
          <w:tcPr>
            <w:tcW w:w="1760" w:type="dxa"/>
            <w:vAlign w:val="center"/>
          </w:tcPr>
          <w:p w:rsidR="00FE4D9F" w:rsidRDefault="00C71831" w:rsidP="00FE4D9F">
            <w:pPr>
              <w:tabs>
                <w:tab w:val="left" w:pos="1589"/>
              </w:tabs>
              <w:jc w:val="center"/>
            </w:pPr>
            <w:r>
              <w:t>72,8</w:t>
            </w:r>
          </w:p>
        </w:tc>
        <w:tc>
          <w:tcPr>
            <w:tcW w:w="1761" w:type="dxa"/>
            <w:vAlign w:val="center"/>
          </w:tcPr>
          <w:p w:rsidR="00FE4D9F" w:rsidRDefault="00C71831" w:rsidP="00FE4D9F">
            <w:pPr>
              <w:tabs>
                <w:tab w:val="left" w:pos="1589"/>
              </w:tabs>
              <w:jc w:val="center"/>
            </w:pPr>
            <w:r>
              <w:t>86</w:t>
            </w:r>
          </w:p>
        </w:tc>
        <w:tc>
          <w:tcPr>
            <w:tcW w:w="1761" w:type="dxa"/>
            <w:vAlign w:val="center"/>
          </w:tcPr>
          <w:p w:rsidR="00FE4D9F" w:rsidRDefault="00C71831" w:rsidP="00FE4D9F">
            <w:pPr>
              <w:tabs>
                <w:tab w:val="left" w:pos="1589"/>
              </w:tabs>
              <w:jc w:val="center"/>
            </w:pPr>
            <w:r>
              <w:t>85,6</w:t>
            </w:r>
          </w:p>
        </w:tc>
        <w:tc>
          <w:tcPr>
            <w:tcW w:w="1761" w:type="dxa"/>
            <w:vAlign w:val="center"/>
          </w:tcPr>
          <w:p w:rsidR="00FE4D9F" w:rsidRDefault="00C71831" w:rsidP="00FE4D9F">
            <w:pPr>
              <w:tabs>
                <w:tab w:val="left" w:pos="1589"/>
              </w:tabs>
              <w:jc w:val="center"/>
            </w:pPr>
            <w:r>
              <w:t>-</w:t>
            </w:r>
          </w:p>
        </w:tc>
        <w:tc>
          <w:tcPr>
            <w:tcW w:w="1761" w:type="dxa"/>
            <w:vAlign w:val="center"/>
          </w:tcPr>
          <w:p w:rsidR="00FE4D9F" w:rsidRDefault="00C71831" w:rsidP="00FE4D9F">
            <w:pPr>
              <w:tabs>
                <w:tab w:val="left" w:pos="1589"/>
              </w:tabs>
              <w:jc w:val="center"/>
            </w:pPr>
            <w:r>
              <w:t>-</w:t>
            </w:r>
          </w:p>
        </w:tc>
      </w:tr>
    </w:tbl>
    <w:p w:rsidR="00EE0E39" w:rsidRDefault="00EE0E39" w:rsidP="00D524BA">
      <w:pPr>
        <w:tabs>
          <w:tab w:val="left" w:pos="1589"/>
        </w:tabs>
        <w:jc w:val="both"/>
      </w:pPr>
    </w:p>
    <w:p w:rsidR="00E8424D" w:rsidRDefault="00404C3F" w:rsidP="00D524BA">
      <w:pPr>
        <w:tabs>
          <w:tab w:val="left" w:pos="1589"/>
        </w:tabs>
        <w:jc w:val="both"/>
        <w:rPr>
          <w:sz w:val="24"/>
          <w:szCs w:val="24"/>
        </w:rPr>
      </w:pPr>
      <w:r>
        <w:rPr>
          <w:sz w:val="24"/>
          <w:szCs w:val="24"/>
        </w:rPr>
        <w:t xml:space="preserve">       </w:t>
      </w:r>
      <w:r w:rsidR="00E8424D" w:rsidRPr="00E8424D">
        <w:rPr>
          <w:sz w:val="24"/>
          <w:szCs w:val="24"/>
        </w:rPr>
        <w:t xml:space="preserve">Как видно из таблицы, при первоначальном утверждении бюджета удельный вес </w:t>
      </w:r>
      <w:r w:rsidR="00C71831">
        <w:rPr>
          <w:sz w:val="24"/>
          <w:szCs w:val="24"/>
        </w:rPr>
        <w:t xml:space="preserve">безвозмездных поступлений </w:t>
      </w:r>
      <w:r w:rsidR="00E8424D" w:rsidRPr="00E8424D">
        <w:rPr>
          <w:sz w:val="24"/>
          <w:szCs w:val="24"/>
        </w:rPr>
        <w:t xml:space="preserve">в общем объеме доходов составлял </w:t>
      </w:r>
      <w:r w:rsidR="00C71831">
        <w:rPr>
          <w:sz w:val="24"/>
          <w:szCs w:val="24"/>
        </w:rPr>
        <w:t>72,8</w:t>
      </w:r>
      <w:r w:rsidR="00E8424D" w:rsidRPr="00E8424D">
        <w:rPr>
          <w:sz w:val="24"/>
          <w:szCs w:val="24"/>
        </w:rPr>
        <w:t>%. По итогам испо</w:t>
      </w:r>
      <w:r w:rsidR="00E8424D">
        <w:rPr>
          <w:sz w:val="24"/>
          <w:szCs w:val="24"/>
        </w:rPr>
        <w:t>лнения бюджета поселения за 2018</w:t>
      </w:r>
      <w:r w:rsidR="00E8424D" w:rsidRPr="00E8424D">
        <w:rPr>
          <w:sz w:val="24"/>
          <w:szCs w:val="24"/>
        </w:rPr>
        <w:t xml:space="preserve"> год доля </w:t>
      </w:r>
      <w:r w:rsidR="00C71831">
        <w:rPr>
          <w:sz w:val="24"/>
          <w:szCs w:val="24"/>
        </w:rPr>
        <w:t xml:space="preserve">безвозмездных поступлений </w:t>
      </w:r>
      <w:r w:rsidR="00E8424D" w:rsidRPr="00E8424D">
        <w:rPr>
          <w:sz w:val="24"/>
          <w:szCs w:val="24"/>
        </w:rPr>
        <w:t>в общей сумме доходов у</w:t>
      </w:r>
      <w:r w:rsidR="00C71831">
        <w:rPr>
          <w:sz w:val="24"/>
          <w:szCs w:val="24"/>
        </w:rPr>
        <w:t>велич</w:t>
      </w:r>
      <w:r w:rsidR="00E8424D" w:rsidRPr="00E8424D">
        <w:rPr>
          <w:sz w:val="24"/>
          <w:szCs w:val="24"/>
        </w:rPr>
        <w:t xml:space="preserve">илась до </w:t>
      </w:r>
      <w:r w:rsidR="00C71831">
        <w:rPr>
          <w:sz w:val="24"/>
          <w:szCs w:val="24"/>
        </w:rPr>
        <w:t>86</w:t>
      </w:r>
      <w:r w:rsidR="00E8424D" w:rsidRPr="00E8424D">
        <w:rPr>
          <w:sz w:val="24"/>
          <w:szCs w:val="24"/>
        </w:rPr>
        <w:t xml:space="preserve">%. Доля налоговых доходов в общей сумме доходов бюджета </w:t>
      </w:r>
      <w:r w:rsidR="00E8424D">
        <w:rPr>
          <w:sz w:val="24"/>
          <w:szCs w:val="24"/>
        </w:rPr>
        <w:t xml:space="preserve">уменьшилась </w:t>
      </w:r>
      <w:r w:rsidR="00E8424D" w:rsidRPr="00E8424D">
        <w:rPr>
          <w:sz w:val="24"/>
          <w:szCs w:val="24"/>
        </w:rPr>
        <w:t>в сравнении с первоначальными показателями бюджета на 201</w:t>
      </w:r>
      <w:r w:rsidR="00E8424D">
        <w:rPr>
          <w:sz w:val="24"/>
          <w:szCs w:val="24"/>
        </w:rPr>
        <w:t>8</w:t>
      </w:r>
      <w:r w:rsidR="00E8424D" w:rsidRPr="00E8424D">
        <w:rPr>
          <w:sz w:val="24"/>
          <w:szCs w:val="24"/>
        </w:rPr>
        <w:t xml:space="preserve"> год</w:t>
      </w:r>
      <w:r w:rsidR="00E8424D">
        <w:rPr>
          <w:sz w:val="24"/>
          <w:szCs w:val="24"/>
        </w:rPr>
        <w:t xml:space="preserve"> с </w:t>
      </w:r>
      <w:r w:rsidR="00A109C7">
        <w:rPr>
          <w:sz w:val="24"/>
          <w:szCs w:val="24"/>
        </w:rPr>
        <w:t>27</w:t>
      </w:r>
      <w:r w:rsidR="00E8424D">
        <w:rPr>
          <w:sz w:val="24"/>
          <w:szCs w:val="24"/>
        </w:rPr>
        <w:t xml:space="preserve">% до </w:t>
      </w:r>
      <w:r w:rsidR="00A109C7">
        <w:rPr>
          <w:sz w:val="24"/>
          <w:szCs w:val="24"/>
        </w:rPr>
        <w:t>14</w:t>
      </w:r>
      <w:r w:rsidR="00E8424D">
        <w:rPr>
          <w:sz w:val="24"/>
          <w:szCs w:val="24"/>
        </w:rPr>
        <w:t>%.</w:t>
      </w:r>
      <w:r w:rsidR="00E8424D" w:rsidRPr="00E8424D">
        <w:rPr>
          <w:sz w:val="24"/>
          <w:szCs w:val="24"/>
        </w:rPr>
        <w:t xml:space="preserve"> Доля </w:t>
      </w:r>
      <w:r w:rsidR="00C71831">
        <w:rPr>
          <w:sz w:val="24"/>
          <w:szCs w:val="24"/>
        </w:rPr>
        <w:t>неналогов</w:t>
      </w:r>
      <w:r w:rsidR="00C71831" w:rsidRPr="00E8424D">
        <w:rPr>
          <w:sz w:val="24"/>
          <w:szCs w:val="24"/>
        </w:rPr>
        <w:t xml:space="preserve">ых поступлений </w:t>
      </w:r>
      <w:r w:rsidR="00E8424D" w:rsidRPr="00E8424D">
        <w:rPr>
          <w:sz w:val="24"/>
          <w:szCs w:val="24"/>
        </w:rPr>
        <w:t>в общей сумме доходов бюджета у</w:t>
      </w:r>
      <w:r w:rsidR="00192378">
        <w:rPr>
          <w:sz w:val="24"/>
          <w:szCs w:val="24"/>
        </w:rPr>
        <w:t>велич</w:t>
      </w:r>
      <w:r w:rsidR="00E8424D" w:rsidRPr="00E8424D">
        <w:rPr>
          <w:sz w:val="24"/>
          <w:szCs w:val="24"/>
        </w:rPr>
        <w:t xml:space="preserve">илась с </w:t>
      </w:r>
      <w:r w:rsidR="00A109C7">
        <w:rPr>
          <w:sz w:val="24"/>
          <w:szCs w:val="24"/>
        </w:rPr>
        <w:t>0,3</w:t>
      </w:r>
      <w:r w:rsidR="00E8424D" w:rsidRPr="00E8424D">
        <w:rPr>
          <w:sz w:val="24"/>
          <w:szCs w:val="24"/>
        </w:rPr>
        <w:t xml:space="preserve">% до </w:t>
      </w:r>
      <w:r w:rsidR="00A109C7">
        <w:rPr>
          <w:sz w:val="24"/>
          <w:szCs w:val="24"/>
        </w:rPr>
        <w:t>0,1</w:t>
      </w:r>
      <w:r w:rsidR="00E8424D" w:rsidRPr="00E8424D">
        <w:rPr>
          <w:sz w:val="24"/>
          <w:szCs w:val="24"/>
        </w:rPr>
        <w:t xml:space="preserve">%. </w:t>
      </w:r>
    </w:p>
    <w:p w:rsidR="00E8424D" w:rsidRDefault="00E8424D" w:rsidP="00D524BA">
      <w:pPr>
        <w:tabs>
          <w:tab w:val="left" w:pos="1589"/>
        </w:tabs>
        <w:jc w:val="both"/>
        <w:rPr>
          <w:sz w:val="24"/>
          <w:szCs w:val="24"/>
        </w:rPr>
      </w:pPr>
    </w:p>
    <w:p w:rsidR="00E8424D" w:rsidRDefault="00E8424D" w:rsidP="00E8424D">
      <w:pPr>
        <w:tabs>
          <w:tab w:val="left" w:pos="1589"/>
        </w:tabs>
        <w:jc w:val="center"/>
        <w:rPr>
          <w:b/>
          <w:sz w:val="24"/>
          <w:szCs w:val="24"/>
        </w:rPr>
      </w:pPr>
      <w:r w:rsidRPr="00E8424D">
        <w:rPr>
          <w:b/>
          <w:sz w:val="24"/>
          <w:szCs w:val="24"/>
        </w:rPr>
        <w:t>Налоговые и неналоговые доходы бюджета поселения</w:t>
      </w:r>
    </w:p>
    <w:p w:rsidR="00E8424D" w:rsidRPr="00E8424D" w:rsidRDefault="00E8424D" w:rsidP="00E8424D">
      <w:pPr>
        <w:tabs>
          <w:tab w:val="left" w:pos="1589"/>
        </w:tabs>
        <w:jc w:val="center"/>
        <w:rPr>
          <w:b/>
          <w:sz w:val="24"/>
          <w:szCs w:val="24"/>
        </w:rPr>
      </w:pPr>
    </w:p>
    <w:p w:rsidR="00EE0E39" w:rsidRDefault="00404C3F" w:rsidP="00D524BA">
      <w:pPr>
        <w:tabs>
          <w:tab w:val="left" w:pos="1589"/>
        </w:tabs>
        <w:jc w:val="both"/>
        <w:rPr>
          <w:sz w:val="24"/>
          <w:szCs w:val="24"/>
        </w:rPr>
      </w:pPr>
      <w:r>
        <w:rPr>
          <w:sz w:val="24"/>
          <w:szCs w:val="24"/>
        </w:rPr>
        <w:t xml:space="preserve">       </w:t>
      </w:r>
      <w:r w:rsidR="00E8424D" w:rsidRPr="00E8424D">
        <w:rPr>
          <w:sz w:val="24"/>
          <w:szCs w:val="24"/>
        </w:rPr>
        <w:t xml:space="preserve">Первоначальный план по налоговым и неналоговым доходам, утвержденный </w:t>
      </w:r>
      <w:r w:rsidR="00E8424D">
        <w:rPr>
          <w:sz w:val="24"/>
          <w:szCs w:val="24"/>
        </w:rPr>
        <w:t>Р</w:t>
      </w:r>
      <w:r w:rsidR="00E8424D" w:rsidRPr="00E8424D">
        <w:rPr>
          <w:sz w:val="24"/>
          <w:szCs w:val="24"/>
        </w:rPr>
        <w:t>ешением Д</w:t>
      </w:r>
      <w:r w:rsidR="00E8424D">
        <w:rPr>
          <w:sz w:val="24"/>
          <w:szCs w:val="24"/>
        </w:rPr>
        <w:t xml:space="preserve">умы </w:t>
      </w:r>
      <w:r w:rsidR="00A109C7">
        <w:rPr>
          <w:rFonts w:eastAsia="Calibri"/>
          <w:sz w:val="24"/>
          <w:szCs w:val="24"/>
        </w:rPr>
        <w:t>Соцгородс</w:t>
      </w:r>
      <w:r w:rsidR="00A109C7">
        <w:rPr>
          <w:sz w:val="24"/>
          <w:szCs w:val="24"/>
        </w:rPr>
        <w:t>кого СП</w:t>
      </w:r>
      <w:r w:rsidR="00E8424D">
        <w:rPr>
          <w:sz w:val="24"/>
          <w:szCs w:val="24"/>
        </w:rPr>
        <w:t xml:space="preserve"> </w:t>
      </w:r>
      <w:r w:rsidR="00E8424D" w:rsidRPr="00E8424D">
        <w:rPr>
          <w:sz w:val="24"/>
          <w:szCs w:val="24"/>
        </w:rPr>
        <w:t xml:space="preserve">от </w:t>
      </w:r>
      <w:r w:rsidR="00A109C7">
        <w:rPr>
          <w:sz w:val="24"/>
          <w:szCs w:val="24"/>
        </w:rPr>
        <w:t>18</w:t>
      </w:r>
      <w:r w:rsidR="00E8424D" w:rsidRPr="00E8424D">
        <w:rPr>
          <w:sz w:val="24"/>
          <w:szCs w:val="24"/>
        </w:rPr>
        <w:t>.12.201</w:t>
      </w:r>
      <w:r w:rsidR="00E8424D">
        <w:rPr>
          <w:sz w:val="24"/>
          <w:szCs w:val="24"/>
        </w:rPr>
        <w:t>7</w:t>
      </w:r>
      <w:r w:rsidR="00E8424D" w:rsidRPr="00E8424D">
        <w:rPr>
          <w:sz w:val="24"/>
          <w:szCs w:val="24"/>
        </w:rPr>
        <w:t>г. №</w:t>
      </w:r>
      <w:r w:rsidR="005862A8">
        <w:rPr>
          <w:sz w:val="24"/>
          <w:szCs w:val="24"/>
        </w:rPr>
        <w:t xml:space="preserve"> </w:t>
      </w:r>
      <w:r w:rsidR="00E8424D" w:rsidRPr="00E8424D">
        <w:rPr>
          <w:sz w:val="24"/>
          <w:szCs w:val="24"/>
        </w:rPr>
        <w:t>1</w:t>
      </w:r>
      <w:r w:rsidR="00A109C7">
        <w:rPr>
          <w:sz w:val="24"/>
          <w:szCs w:val="24"/>
        </w:rPr>
        <w:t>1</w:t>
      </w:r>
      <w:r w:rsidR="00E8424D" w:rsidRPr="00E8424D">
        <w:rPr>
          <w:sz w:val="24"/>
          <w:szCs w:val="24"/>
        </w:rPr>
        <w:t xml:space="preserve"> на 201</w:t>
      </w:r>
      <w:r w:rsidR="00E8424D">
        <w:rPr>
          <w:sz w:val="24"/>
          <w:szCs w:val="24"/>
        </w:rPr>
        <w:t>8</w:t>
      </w:r>
      <w:r w:rsidR="00E8424D" w:rsidRPr="00E8424D">
        <w:rPr>
          <w:sz w:val="24"/>
          <w:szCs w:val="24"/>
        </w:rPr>
        <w:t xml:space="preserve"> год </w:t>
      </w:r>
      <w:r w:rsidR="00E61F6A">
        <w:rPr>
          <w:sz w:val="24"/>
          <w:szCs w:val="24"/>
        </w:rPr>
        <w:t xml:space="preserve">составил </w:t>
      </w:r>
      <w:r w:rsidR="00A109C7">
        <w:rPr>
          <w:sz w:val="24"/>
          <w:szCs w:val="24"/>
        </w:rPr>
        <w:t>–</w:t>
      </w:r>
      <w:r w:rsidR="005862A8">
        <w:rPr>
          <w:sz w:val="24"/>
          <w:szCs w:val="24"/>
        </w:rPr>
        <w:t xml:space="preserve"> </w:t>
      </w:r>
      <w:r w:rsidR="00A109C7">
        <w:rPr>
          <w:sz w:val="24"/>
          <w:szCs w:val="24"/>
        </w:rPr>
        <w:t>1 229,5</w:t>
      </w:r>
      <w:r w:rsidR="00E61F6A">
        <w:rPr>
          <w:sz w:val="24"/>
          <w:szCs w:val="24"/>
        </w:rPr>
        <w:t xml:space="preserve"> тыс. рублей.</w:t>
      </w:r>
      <w:r>
        <w:rPr>
          <w:sz w:val="24"/>
          <w:szCs w:val="24"/>
        </w:rPr>
        <w:t xml:space="preserve"> </w:t>
      </w:r>
      <w:r w:rsidR="00192378">
        <w:rPr>
          <w:sz w:val="24"/>
          <w:szCs w:val="24"/>
        </w:rPr>
        <w:t>В</w:t>
      </w:r>
      <w:r>
        <w:rPr>
          <w:sz w:val="24"/>
          <w:szCs w:val="24"/>
        </w:rPr>
        <w:t xml:space="preserve"> </w:t>
      </w:r>
      <w:r w:rsidR="00192378">
        <w:rPr>
          <w:sz w:val="24"/>
          <w:szCs w:val="24"/>
        </w:rPr>
        <w:t>окончательной редакции Р</w:t>
      </w:r>
      <w:r w:rsidR="00192378" w:rsidRPr="00E8424D">
        <w:rPr>
          <w:sz w:val="24"/>
          <w:szCs w:val="24"/>
        </w:rPr>
        <w:t>ешение</w:t>
      </w:r>
      <w:r w:rsidR="00192378">
        <w:rPr>
          <w:sz w:val="24"/>
          <w:szCs w:val="24"/>
        </w:rPr>
        <w:t>м</w:t>
      </w:r>
      <w:r w:rsidR="00192378" w:rsidRPr="00E8424D">
        <w:rPr>
          <w:sz w:val="24"/>
          <w:szCs w:val="24"/>
        </w:rPr>
        <w:t xml:space="preserve"> Д</w:t>
      </w:r>
      <w:r w:rsidR="00192378">
        <w:rPr>
          <w:sz w:val="24"/>
          <w:szCs w:val="24"/>
        </w:rPr>
        <w:t xml:space="preserve">умы </w:t>
      </w:r>
      <w:r w:rsidR="00A109C7">
        <w:rPr>
          <w:rFonts w:eastAsia="Calibri"/>
          <w:sz w:val="24"/>
          <w:szCs w:val="24"/>
        </w:rPr>
        <w:t>Соцгородс</w:t>
      </w:r>
      <w:r w:rsidR="00A109C7">
        <w:rPr>
          <w:sz w:val="24"/>
          <w:szCs w:val="24"/>
        </w:rPr>
        <w:t>кого СП</w:t>
      </w:r>
      <w:r w:rsidR="005862A8">
        <w:rPr>
          <w:sz w:val="24"/>
          <w:szCs w:val="24"/>
        </w:rPr>
        <w:t xml:space="preserve"> </w:t>
      </w:r>
      <w:r w:rsidR="00192378" w:rsidRPr="00E8424D">
        <w:rPr>
          <w:sz w:val="24"/>
          <w:szCs w:val="24"/>
        </w:rPr>
        <w:t xml:space="preserve">от </w:t>
      </w:r>
      <w:r w:rsidR="00A109C7">
        <w:rPr>
          <w:sz w:val="24"/>
          <w:szCs w:val="24"/>
        </w:rPr>
        <w:t>18</w:t>
      </w:r>
      <w:r w:rsidR="00192378" w:rsidRPr="00E8424D">
        <w:rPr>
          <w:sz w:val="24"/>
          <w:szCs w:val="24"/>
        </w:rPr>
        <w:t>.12.201</w:t>
      </w:r>
      <w:r w:rsidR="00192378">
        <w:rPr>
          <w:sz w:val="24"/>
          <w:szCs w:val="24"/>
        </w:rPr>
        <w:t>8</w:t>
      </w:r>
      <w:r w:rsidR="00192378" w:rsidRPr="00E8424D">
        <w:rPr>
          <w:sz w:val="24"/>
          <w:szCs w:val="24"/>
        </w:rPr>
        <w:t>г. №</w:t>
      </w:r>
      <w:r w:rsidR="00192378">
        <w:rPr>
          <w:sz w:val="24"/>
          <w:szCs w:val="24"/>
        </w:rPr>
        <w:t xml:space="preserve"> 5</w:t>
      </w:r>
      <w:r w:rsidR="00A109C7">
        <w:rPr>
          <w:sz w:val="24"/>
          <w:szCs w:val="24"/>
        </w:rPr>
        <w:t>7</w:t>
      </w:r>
      <w:r>
        <w:rPr>
          <w:sz w:val="24"/>
          <w:szCs w:val="24"/>
        </w:rPr>
        <w:t xml:space="preserve"> </w:t>
      </w:r>
      <w:r w:rsidR="00192378" w:rsidRPr="00E8424D">
        <w:rPr>
          <w:sz w:val="24"/>
          <w:szCs w:val="24"/>
        </w:rPr>
        <w:t>налоговы</w:t>
      </w:r>
      <w:r w:rsidR="00192378">
        <w:rPr>
          <w:sz w:val="24"/>
          <w:szCs w:val="24"/>
        </w:rPr>
        <w:t>е</w:t>
      </w:r>
      <w:r w:rsidR="00192378" w:rsidRPr="00E8424D">
        <w:rPr>
          <w:sz w:val="24"/>
          <w:szCs w:val="24"/>
        </w:rPr>
        <w:t xml:space="preserve"> и неналоговы</w:t>
      </w:r>
      <w:r w:rsidR="00192378">
        <w:rPr>
          <w:sz w:val="24"/>
          <w:szCs w:val="24"/>
        </w:rPr>
        <w:t>е</w:t>
      </w:r>
      <w:r w:rsidR="00192378" w:rsidRPr="00E8424D">
        <w:rPr>
          <w:sz w:val="24"/>
          <w:szCs w:val="24"/>
        </w:rPr>
        <w:t xml:space="preserve"> доход</w:t>
      </w:r>
      <w:r w:rsidR="00192378">
        <w:rPr>
          <w:sz w:val="24"/>
          <w:szCs w:val="24"/>
        </w:rPr>
        <w:t xml:space="preserve">ы утверждены в сумме </w:t>
      </w:r>
      <w:r w:rsidR="00A109C7">
        <w:rPr>
          <w:sz w:val="24"/>
          <w:szCs w:val="24"/>
        </w:rPr>
        <w:t>1 339,</w:t>
      </w:r>
      <w:r>
        <w:rPr>
          <w:sz w:val="24"/>
          <w:szCs w:val="24"/>
        </w:rPr>
        <w:t>8</w:t>
      </w:r>
      <w:r w:rsidR="00E8424D" w:rsidRPr="00E8424D">
        <w:rPr>
          <w:sz w:val="24"/>
          <w:szCs w:val="24"/>
        </w:rPr>
        <w:t xml:space="preserve"> тыс. рублей</w:t>
      </w:r>
      <w:r w:rsidR="003354D6">
        <w:rPr>
          <w:sz w:val="24"/>
          <w:szCs w:val="24"/>
        </w:rPr>
        <w:t>,</w:t>
      </w:r>
      <w:r w:rsidR="00E8424D" w:rsidRPr="00E8424D">
        <w:rPr>
          <w:sz w:val="24"/>
          <w:szCs w:val="24"/>
        </w:rPr>
        <w:t xml:space="preserve"> или с ростом на </w:t>
      </w:r>
      <w:r w:rsidR="00192378">
        <w:rPr>
          <w:sz w:val="24"/>
          <w:szCs w:val="24"/>
        </w:rPr>
        <w:t>9</w:t>
      </w:r>
      <w:r w:rsidR="00E8424D" w:rsidRPr="00E8424D">
        <w:rPr>
          <w:sz w:val="24"/>
          <w:szCs w:val="24"/>
        </w:rPr>
        <w:t>% от первоначального плана. Налоговые и неналоговые доходы исполнены в 201</w:t>
      </w:r>
      <w:r w:rsidR="003354D6">
        <w:rPr>
          <w:sz w:val="24"/>
          <w:szCs w:val="24"/>
        </w:rPr>
        <w:t>8</w:t>
      </w:r>
      <w:r w:rsidR="00E8424D" w:rsidRPr="00E8424D">
        <w:rPr>
          <w:sz w:val="24"/>
          <w:szCs w:val="24"/>
        </w:rPr>
        <w:t xml:space="preserve"> году в сумме </w:t>
      </w:r>
      <w:r w:rsidR="00A109C7">
        <w:rPr>
          <w:sz w:val="24"/>
          <w:szCs w:val="24"/>
        </w:rPr>
        <w:t>1 37</w:t>
      </w:r>
      <w:r>
        <w:rPr>
          <w:sz w:val="24"/>
          <w:szCs w:val="24"/>
        </w:rPr>
        <w:t>3</w:t>
      </w:r>
      <w:r w:rsidR="00A109C7">
        <w:rPr>
          <w:sz w:val="24"/>
          <w:szCs w:val="24"/>
        </w:rPr>
        <w:t>,</w:t>
      </w:r>
      <w:r>
        <w:rPr>
          <w:sz w:val="24"/>
          <w:szCs w:val="24"/>
        </w:rPr>
        <w:t>2</w:t>
      </w:r>
      <w:r w:rsidR="00E8424D" w:rsidRPr="00E8424D">
        <w:rPr>
          <w:sz w:val="24"/>
          <w:szCs w:val="24"/>
        </w:rPr>
        <w:t xml:space="preserve"> тыс. рублей, что составляет </w:t>
      </w:r>
      <w:r w:rsidR="00A109C7">
        <w:rPr>
          <w:sz w:val="24"/>
          <w:szCs w:val="24"/>
        </w:rPr>
        <w:t>102,5</w:t>
      </w:r>
      <w:r w:rsidR="003354D6">
        <w:rPr>
          <w:sz w:val="24"/>
          <w:szCs w:val="24"/>
        </w:rPr>
        <w:t>% от уточненного плана.</w:t>
      </w:r>
    </w:p>
    <w:p w:rsidR="00D13AAC" w:rsidRDefault="00D13AAC" w:rsidP="003354D6">
      <w:pPr>
        <w:tabs>
          <w:tab w:val="left" w:pos="1589"/>
        </w:tabs>
        <w:jc w:val="center"/>
        <w:rPr>
          <w:sz w:val="24"/>
          <w:szCs w:val="24"/>
        </w:rPr>
      </w:pPr>
    </w:p>
    <w:p w:rsidR="003354D6" w:rsidRPr="00BD5A2E" w:rsidRDefault="003354D6" w:rsidP="00BD5A2E">
      <w:pPr>
        <w:tabs>
          <w:tab w:val="left" w:pos="1589"/>
        </w:tabs>
        <w:jc w:val="center"/>
        <w:rPr>
          <w:i/>
          <w:sz w:val="24"/>
          <w:szCs w:val="24"/>
        </w:rPr>
      </w:pPr>
      <w:r w:rsidRPr="00BD5A2E">
        <w:rPr>
          <w:i/>
          <w:sz w:val="24"/>
          <w:szCs w:val="24"/>
        </w:rPr>
        <w:t>Анализ налоговых и неналоговых доходов за 201</w:t>
      </w:r>
      <w:r w:rsidR="00D13AAC" w:rsidRPr="00BD5A2E">
        <w:rPr>
          <w:i/>
          <w:sz w:val="24"/>
          <w:szCs w:val="24"/>
        </w:rPr>
        <w:t>8</w:t>
      </w:r>
      <w:r w:rsidRPr="00BD5A2E">
        <w:rPr>
          <w:i/>
          <w:sz w:val="24"/>
          <w:szCs w:val="24"/>
        </w:rPr>
        <w:t xml:space="preserve"> год</w:t>
      </w:r>
      <w:r w:rsidR="00D77FB1">
        <w:rPr>
          <w:i/>
          <w:sz w:val="24"/>
          <w:szCs w:val="24"/>
        </w:rPr>
        <w:t xml:space="preserve"> </w:t>
      </w:r>
      <w:r w:rsidR="002C2101">
        <w:rPr>
          <w:i/>
          <w:sz w:val="24"/>
          <w:szCs w:val="24"/>
        </w:rPr>
        <w:t>по</w:t>
      </w:r>
      <w:r w:rsidR="00D13AAC" w:rsidRPr="00BD5A2E">
        <w:rPr>
          <w:i/>
          <w:sz w:val="24"/>
          <w:szCs w:val="24"/>
        </w:rPr>
        <w:t xml:space="preserve"> сравнени</w:t>
      </w:r>
      <w:r w:rsidR="002C2101">
        <w:rPr>
          <w:i/>
          <w:sz w:val="24"/>
          <w:szCs w:val="24"/>
        </w:rPr>
        <w:t>ю</w:t>
      </w:r>
      <w:r w:rsidR="00D13AAC" w:rsidRPr="00BD5A2E">
        <w:rPr>
          <w:i/>
          <w:sz w:val="24"/>
          <w:szCs w:val="24"/>
        </w:rPr>
        <w:t xml:space="preserve"> с </w:t>
      </w:r>
      <w:r w:rsidR="002C2101">
        <w:rPr>
          <w:i/>
          <w:sz w:val="24"/>
          <w:szCs w:val="24"/>
        </w:rPr>
        <w:t>показателя</w:t>
      </w:r>
      <w:r w:rsidR="00D13AAC" w:rsidRPr="00BD5A2E">
        <w:rPr>
          <w:i/>
          <w:sz w:val="24"/>
          <w:szCs w:val="24"/>
        </w:rPr>
        <w:t>ми 2017 год</w:t>
      </w:r>
      <w:r w:rsidR="00BD5A2E" w:rsidRPr="00BD5A2E">
        <w:rPr>
          <w:i/>
          <w:sz w:val="24"/>
          <w:szCs w:val="24"/>
        </w:rPr>
        <w:t>а</w:t>
      </w:r>
    </w:p>
    <w:p w:rsidR="003354D6" w:rsidRDefault="003354D6" w:rsidP="003354D6">
      <w:pPr>
        <w:tabs>
          <w:tab w:val="left" w:pos="1589"/>
        </w:tabs>
        <w:jc w:val="right"/>
        <w:rPr>
          <w:sz w:val="24"/>
          <w:szCs w:val="24"/>
        </w:rPr>
      </w:pPr>
      <w:r w:rsidRPr="003354D6">
        <w:rPr>
          <w:sz w:val="24"/>
          <w:szCs w:val="24"/>
        </w:rPr>
        <w:t>(тыс. рублей)</w:t>
      </w:r>
    </w:p>
    <w:tbl>
      <w:tblPr>
        <w:tblStyle w:val="a4"/>
        <w:tblW w:w="9847" w:type="dxa"/>
        <w:tblLayout w:type="fixed"/>
        <w:tblLook w:val="04A0"/>
      </w:tblPr>
      <w:tblGrid>
        <w:gridCol w:w="1554"/>
        <w:gridCol w:w="1057"/>
        <w:gridCol w:w="1057"/>
        <w:gridCol w:w="925"/>
        <w:gridCol w:w="925"/>
        <w:gridCol w:w="925"/>
        <w:gridCol w:w="926"/>
        <w:gridCol w:w="925"/>
        <w:gridCol w:w="792"/>
        <w:gridCol w:w="761"/>
      </w:tblGrid>
      <w:tr w:rsidR="000F230B" w:rsidTr="00D77FB1">
        <w:trPr>
          <w:trHeight w:val="229"/>
        </w:trPr>
        <w:tc>
          <w:tcPr>
            <w:tcW w:w="1554" w:type="dxa"/>
            <w:vMerge w:val="restart"/>
            <w:vAlign w:val="center"/>
          </w:tcPr>
          <w:p w:rsidR="000F230B" w:rsidRPr="000F230B" w:rsidRDefault="000F230B" w:rsidP="000F230B">
            <w:pPr>
              <w:tabs>
                <w:tab w:val="left" w:pos="1589"/>
              </w:tabs>
              <w:jc w:val="center"/>
            </w:pPr>
            <w:r>
              <w:t>Наименование доходов</w:t>
            </w:r>
          </w:p>
        </w:tc>
        <w:tc>
          <w:tcPr>
            <w:tcW w:w="1057" w:type="dxa"/>
            <w:vMerge w:val="restart"/>
            <w:vAlign w:val="center"/>
          </w:tcPr>
          <w:p w:rsidR="000F230B" w:rsidRPr="000F230B" w:rsidRDefault="000F230B" w:rsidP="00D13AAC">
            <w:pPr>
              <w:tabs>
                <w:tab w:val="left" w:pos="1589"/>
              </w:tabs>
              <w:jc w:val="center"/>
            </w:pPr>
            <w:r>
              <w:t>201</w:t>
            </w:r>
            <w:r w:rsidR="00D13AAC">
              <w:t>7</w:t>
            </w:r>
            <w:r>
              <w:t xml:space="preserve"> год, исполнено</w:t>
            </w:r>
          </w:p>
        </w:tc>
        <w:tc>
          <w:tcPr>
            <w:tcW w:w="3831" w:type="dxa"/>
            <w:gridSpan w:val="4"/>
            <w:vAlign w:val="center"/>
          </w:tcPr>
          <w:p w:rsidR="000F230B" w:rsidRPr="000F230B" w:rsidRDefault="000F230B" w:rsidP="00D13AAC">
            <w:pPr>
              <w:tabs>
                <w:tab w:val="left" w:pos="1589"/>
              </w:tabs>
              <w:jc w:val="center"/>
            </w:pPr>
            <w:r>
              <w:t>201</w:t>
            </w:r>
            <w:r w:rsidR="00D13AAC">
              <w:t>8</w:t>
            </w:r>
            <w:r>
              <w:t xml:space="preserve"> год</w:t>
            </w:r>
          </w:p>
        </w:tc>
        <w:tc>
          <w:tcPr>
            <w:tcW w:w="1850" w:type="dxa"/>
            <w:gridSpan w:val="2"/>
            <w:vAlign w:val="center"/>
          </w:tcPr>
          <w:p w:rsidR="000F230B" w:rsidRDefault="000F230B" w:rsidP="000F230B">
            <w:pPr>
              <w:tabs>
                <w:tab w:val="left" w:pos="1589"/>
              </w:tabs>
              <w:jc w:val="center"/>
            </w:pPr>
            <w:r>
              <w:t xml:space="preserve">% </w:t>
            </w:r>
          </w:p>
          <w:p w:rsidR="000F230B" w:rsidRPr="000F230B" w:rsidRDefault="000F230B" w:rsidP="000F230B">
            <w:pPr>
              <w:tabs>
                <w:tab w:val="left" w:pos="1589"/>
              </w:tabs>
              <w:jc w:val="center"/>
            </w:pPr>
            <w:r>
              <w:t>Исполнения</w:t>
            </w:r>
          </w:p>
        </w:tc>
        <w:tc>
          <w:tcPr>
            <w:tcW w:w="1553" w:type="dxa"/>
            <w:gridSpan w:val="2"/>
            <w:vAlign w:val="center"/>
          </w:tcPr>
          <w:p w:rsidR="000F230B" w:rsidRPr="000F230B" w:rsidRDefault="000F230B" w:rsidP="000F230B">
            <w:pPr>
              <w:tabs>
                <w:tab w:val="left" w:pos="1589"/>
              </w:tabs>
              <w:jc w:val="center"/>
            </w:pPr>
            <w:r>
              <w:t>Удельный вес в общих доходах,%</w:t>
            </w:r>
          </w:p>
        </w:tc>
      </w:tr>
      <w:tr w:rsidR="00DD314D" w:rsidTr="00D77FB1">
        <w:trPr>
          <w:trHeight w:val="229"/>
        </w:trPr>
        <w:tc>
          <w:tcPr>
            <w:tcW w:w="1554" w:type="dxa"/>
            <w:vMerge/>
            <w:vAlign w:val="center"/>
          </w:tcPr>
          <w:p w:rsidR="000F230B" w:rsidRPr="000F230B" w:rsidRDefault="000F230B" w:rsidP="000F230B">
            <w:pPr>
              <w:tabs>
                <w:tab w:val="left" w:pos="1589"/>
              </w:tabs>
              <w:jc w:val="center"/>
            </w:pPr>
          </w:p>
        </w:tc>
        <w:tc>
          <w:tcPr>
            <w:tcW w:w="1057" w:type="dxa"/>
            <w:vMerge/>
            <w:vAlign w:val="center"/>
          </w:tcPr>
          <w:p w:rsidR="000F230B" w:rsidRPr="000F230B" w:rsidRDefault="000F230B" w:rsidP="000F230B">
            <w:pPr>
              <w:tabs>
                <w:tab w:val="left" w:pos="1589"/>
              </w:tabs>
              <w:jc w:val="center"/>
            </w:pPr>
          </w:p>
        </w:tc>
        <w:tc>
          <w:tcPr>
            <w:tcW w:w="1982" w:type="dxa"/>
            <w:gridSpan w:val="2"/>
            <w:vAlign w:val="center"/>
          </w:tcPr>
          <w:p w:rsidR="000F230B" w:rsidRPr="000F230B" w:rsidRDefault="000F230B" w:rsidP="000F230B">
            <w:pPr>
              <w:tabs>
                <w:tab w:val="left" w:pos="1589"/>
              </w:tabs>
              <w:jc w:val="center"/>
            </w:pPr>
            <w:r>
              <w:t>План</w:t>
            </w:r>
          </w:p>
        </w:tc>
        <w:tc>
          <w:tcPr>
            <w:tcW w:w="925" w:type="dxa"/>
            <w:vMerge w:val="restart"/>
            <w:vAlign w:val="center"/>
          </w:tcPr>
          <w:p w:rsidR="000F230B" w:rsidRPr="000F230B" w:rsidRDefault="000F230B" w:rsidP="000F230B">
            <w:pPr>
              <w:tabs>
                <w:tab w:val="left" w:pos="1589"/>
              </w:tabs>
              <w:jc w:val="center"/>
            </w:pPr>
            <w:r>
              <w:t>Исполнение</w:t>
            </w:r>
          </w:p>
        </w:tc>
        <w:tc>
          <w:tcPr>
            <w:tcW w:w="925" w:type="dxa"/>
            <w:vMerge w:val="restart"/>
            <w:vAlign w:val="center"/>
          </w:tcPr>
          <w:p w:rsidR="000F230B" w:rsidRPr="000F230B" w:rsidRDefault="000F230B" w:rsidP="000F230B">
            <w:pPr>
              <w:tabs>
                <w:tab w:val="left" w:pos="1589"/>
              </w:tabs>
              <w:jc w:val="center"/>
            </w:pPr>
            <w:r>
              <w:t>Отклонение</w:t>
            </w:r>
          </w:p>
        </w:tc>
        <w:tc>
          <w:tcPr>
            <w:tcW w:w="926" w:type="dxa"/>
            <w:vMerge w:val="restart"/>
            <w:vAlign w:val="center"/>
          </w:tcPr>
          <w:p w:rsidR="00DD314D" w:rsidRDefault="00DD314D" w:rsidP="000F230B">
            <w:pPr>
              <w:tabs>
                <w:tab w:val="left" w:pos="1589"/>
              </w:tabs>
              <w:jc w:val="center"/>
            </w:pPr>
            <w:r>
              <w:t>к</w:t>
            </w:r>
          </w:p>
          <w:p w:rsidR="000F230B" w:rsidRPr="000F230B" w:rsidRDefault="000F230B" w:rsidP="00D13AAC">
            <w:pPr>
              <w:tabs>
                <w:tab w:val="left" w:pos="1589"/>
              </w:tabs>
              <w:jc w:val="center"/>
            </w:pPr>
            <w:r>
              <w:t xml:space="preserve"> 201</w:t>
            </w:r>
            <w:r w:rsidR="00D13AAC">
              <w:t>7</w:t>
            </w:r>
            <w:r>
              <w:t xml:space="preserve"> году</w:t>
            </w:r>
          </w:p>
        </w:tc>
        <w:tc>
          <w:tcPr>
            <w:tcW w:w="925" w:type="dxa"/>
            <w:vMerge w:val="restart"/>
            <w:vAlign w:val="center"/>
          </w:tcPr>
          <w:p w:rsidR="00DD314D" w:rsidRDefault="00DD314D" w:rsidP="000F230B">
            <w:pPr>
              <w:tabs>
                <w:tab w:val="left" w:pos="1589"/>
              </w:tabs>
              <w:jc w:val="center"/>
            </w:pPr>
            <w:r>
              <w:t>к</w:t>
            </w:r>
          </w:p>
          <w:p w:rsidR="000F230B" w:rsidRPr="000F230B" w:rsidRDefault="00DD314D" w:rsidP="00D13AAC">
            <w:pPr>
              <w:tabs>
                <w:tab w:val="left" w:pos="1589"/>
              </w:tabs>
              <w:jc w:val="center"/>
            </w:pPr>
            <w:r>
              <w:t xml:space="preserve"> 201</w:t>
            </w:r>
            <w:r w:rsidR="00D13AAC">
              <w:t>8</w:t>
            </w:r>
            <w:r>
              <w:t xml:space="preserve"> году</w:t>
            </w:r>
          </w:p>
        </w:tc>
        <w:tc>
          <w:tcPr>
            <w:tcW w:w="792" w:type="dxa"/>
            <w:vMerge w:val="restart"/>
            <w:vAlign w:val="center"/>
          </w:tcPr>
          <w:p w:rsidR="000F230B" w:rsidRPr="000F230B" w:rsidRDefault="00DD314D" w:rsidP="00D13AAC">
            <w:pPr>
              <w:tabs>
                <w:tab w:val="left" w:pos="1589"/>
              </w:tabs>
              <w:jc w:val="center"/>
            </w:pPr>
            <w:r>
              <w:t>201</w:t>
            </w:r>
            <w:r w:rsidR="00D13AAC">
              <w:t>7</w:t>
            </w:r>
            <w:r>
              <w:t xml:space="preserve"> год</w:t>
            </w:r>
          </w:p>
        </w:tc>
        <w:tc>
          <w:tcPr>
            <w:tcW w:w="761" w:type="dxa"/>
            <w:vMerge w:val="restart"/>
            <w:vAlign w:val="center"/>
          </w:tcPr>
          <w:p w:rsidR="000F230B" w:rsidRPr="000F230B" w:rsidRDefault="00DD314D" w:rsidP="00D13AAC">
            <w:pPr>
              <w:tabs>
                <w:tab w:val="left" w:pos="1589"/>
              </w:tabs>
              <w:jc w:val="center"/>
            </w:pPr>
            <w:r>
              <w:t>201</w:t>
            </w:r>
            <w:r w:rsidR="00D13AAC">
              <w:t>8</w:t>
            </w:r>
            <w:r>
              <w:t xml:space="preserve"> год</w:t>
            </w:r>
          </w:p>
        </w:tc>
      </w:tr>
      <w:tr w:rsidR="00DD314D" w:rsidTr="00D77FB1">
        <w:trPr>
          <w:trHeight w:val="229"/>
        </w:trPr>
        <w:tc>
          <w:tcPr>
            <w:tcW w:w="1554" w:type="dxa"/>
            <w:vMerge/>
          </w:tcPr>
          <w:p w:rsidR="000F230B" w:rsidRPr="000F230B" w:rsidRDefault="000F230B" w:rsidP="003354D6">
            <w:pPr>
              <w:tabs>
                <w:tab w:val="left" w:pos="1589"/>
              </w:tabs>
              <w:jc w:val="right"/>
            </w:pPr>
          </w:p>
        </w:tc>
        <w:tc>
          <w:tcPr>
            <w:tcW w:w="1057" w:type="dxa"/>
            <w:vMerge/>
          </w:tcPr>
          <w:p w:rsidR="000F230B" w:rsidRPr="000F230B" w:rsidRDefault="000F230B" w:rsidP="003354D6">
            <w:pPr>
              <w:tabs>
                <w:tab w:val="left" w:pos="1589"/>
              </w:tabs>
              <w:jc w:val="right"/>
            </w:pPr>
          </w:p>
        </w:tc>
        <w:tc>
          <w:tcPr>
            <w:tcW w:w="1057" w:type="dxa"/>
            <w:vAlign w:val="center"/>
          </w:tcPr>
          <w:p w:rsidR="000F230B" w:rsidRPr="000F230B" w:rsidRDefault="000F230B" w:rsidP="00DD314D">
            <w:pPr>
              <w:tabs>
                <w:tab w:val="left" w:pos="1589"/>
              </w:tabs>
              <w:jc w:val="center"/>
            </w:pPr>
            <w:r>
              <w:t>Утвержденный</w:t>
            </w:r>
          </w:p>
        </w:tc>
        <w:tc>
          <w:tcPr>
            <w:tcW w:w="925" w:type="dxa"/>
            <w:vAlign w:val="center"/>
          </w:tcPr>
          <w:p w:rsidR="000F230B" w:rsidRPr="000F230B" w:rsidRDefault="000F230B" w:rsidP="00DD314D">
            <w:pPr>
              <w:tabs>
                <w:tab w:val="left" w:pos="1589"/>
              </w:tabs>
              <w:jc w:val="center"/>
            </w:pPr>
            <w:r>
              <w:t>Уточненный</w:t>
            </w:r>
          </w:p>
        </w:tc>
        <w:tc>
          <w:tcPr>
            <w:tcW w:w="925" w:type="dxa"/>
            <w:vMerge/>
          </w:tcPr>
          <w:p w:rsidR="000F230B" w:rsidRPr="000F230B" w:rsidRDefault="000F230B" w:rsidP="003354D6">
            <w:pPr>
              <w:tabs>
                <w:tab w:val="left" w:pos="1589"/>
              </w:tabs>
              <w:jc w:val="right"/>
            </w:pPr>
          </w:p>
        </w:tc>
        <w:tc>
          <w:tcPr>
            <w:tcW w:w="925" w:type="dxa"/>
            <w:vMerge/>
          </w:tcPr>
          <w:p w:rsidR="000F230B" w:rsidRPr="000F230B" w:rsidRDefault="000F230B" w:rsidP="003354D6">
            <w:pPr>
              <w:tabs>
                <w:tab w:val="left" w:pos="1589"/>
              </w:tabs>
              <w:jc w:val="right"/>
            </w:pPr>
          </w:p>
        </w:tc>
        <w:tc>
          <w:tcPr>
            <w:tcW w:w="926" w:type="dxa"/>
            <w:vMerge/>
          </w:tcPr>
          <w:p w:rsidR="000F230B" w:rsidRPr="000F230B" w:rsidRDefault="000F230B" w:rsidP="003354D6">
            <w:pPr>
              <w:tabs>
                <w:tab w:val="left" w:pos="1589"/>
              </w:tabs>
              <w:jc w:val="right"/>
            </w:pPr>
          </w:p>
        </w:tc>
        <w:tc>
          <w:tcPr>
            <w:tcW w:w="925" w:type="dxa"/>
            <w:vMerge/>
          </w:tcPr>
          <w:p w:rsidR="000F230B" w:rsidRPr="000F230B" w:rsidRDefault="000F230B" w:rsidP="003354D6">
            <w:pPr>
              <w:tabs>
                <w:tab w:val="left" w:pos="1589"/>
              </w:tabs>
              <w:jc w:val="right"/>
            </w:pPr>
          </w:p>
        </w:tc>
        <w:tc>
          <w:tcPr>
            <w:tcW w:w="792" w:type="dxa"/>
            <w:vMerge/>
          </w:tcPr>
          <w:p w:rsidR="000F230B" w:rsidRPr="000F230B" w:rsidRDefault="000F230B" w:rsidP="003354D6">
            <w:pPr>
              <w:tabs>
                <w:tab w:val="left" w:pos="1589"/>
              </w:tabs>
              <w:jc w:val="right"/>
            </w:pPr>
          </w:p>
        </w:tc>
        <w:tc>
          <w:tcPr>
            <w:tcW w:w="761" w:type="dxa"/>
            <w:vMerge/>
          </w:tcPr>
          <w:p w:rsidR="000F230B" w:rsidRPr="000F230B" w:rsidRDefault="000F230B" w:rsidP="003354D6">
            <w:pPr>
              <w:tabs>
                <w:tab w:val="left" w:pos="1589"/>
              </w:tabs>
              <w:jc w:val="right"/>
            </w:pPr>
          </w:p>
        </w:tc>
      </w:tr>
      <w:tr w:rsidR="00DD314D" w:rsidTr="00D77FB1">
        <w:trPr>
          <w:trHeight w:val="274"/>
        </w:trPr>
        <w:tc>
          <w:tcPr>
            <w:tcW w:w="1554" w:type="dxa"/>
            <w:vAlign w:val="center"/>
          </w:tcPr>
          <w:p w:rsidR="000F230B" w:rsidRPr="00DD314D" w:rsidRDefault="00DD314D" w:rsidP="00DD314D">
            <w:pPr>
              <w:tabs>
                <w:tab w:val="left" w:pos="1589"/>
              </w:tabs>
              <w:jc w:val="center"/>
            </w:pPr>
            <w:r w:rsidRPr="00DD314D">
              <w:t>1</w:t>
            </w:r>
          </w:p>
        </w:tc>
        <w:tc>
          <w:tcPr>
            <w:tcW w:w="1057" w:type="dxa"/>
            <w:vAlign w:val="center"/>
          </w:tcPr>
          <w:p w:rsidR="000F230B" w:rsidRPr="00DD314D" w:rsidRDefault="00DD314D" w:rsidP="00DD314D">
            <w:pPr>
              <w:tabs>
                <w:tab w:val="left" w:pos="1589"/>
              </w:tabs>
              <w:jc w:val="center"/>
            </w:pPr>
            <w:r w:rsidRPr="00DD314D">
              <w:t>2</w:t>
            </w:r>
          </w:p>
        </w:tc>
        <w:tc>
          <w:tcPr>
            <w:tcW w:w="1057" w:type="dxa"/>
            <w:vAlign w:val="center"/>
          </w:tcPr>
          <w:p w:rsidR="000F230B" w:rsidRPr="00DD314D" w:rsidRDefault="00DD314D" w:rsidP="00DD314D">
            <w:pPr>
              <w:tabs>
                <w:tab w:val="left" w:pos="1589"/>
              </w:tabs>
              <w:jc w:val="center"/>
            </w:pPr>
            <w:r w:rsidRPr="00DD314D">
              <w:t>3</w:t>
            </w:r>
          </w:p>
        </w:tc>
        <w:tc>
          <w:tcPr>
            <w:tcW w:w="925" w:type="dxa"/>
            <w:vAlign w:val="center"/>
          </w:tcPr>
          <w:p w:rsidR="000F230B" w:rsidRPr="00DD314D" w:rsidRDefault="00DD314D" w:rsidP="00DD314D">
            <w:pPr>
              <w:tabs>
                <w:tab w:val="left" w:pos="1589"/>
              </w:tabs>
              <w:jc w:val="center"/>
            </w:pPr>
            <w:r w:rsidRPr="00DD314D">
              <w:t>4</w:t>
            </w:r>
          </w:p>
        </w:tc>
        <w:tc>
          <w:tcPr>
            <w:tcW w:w="925" w:type="dxa"/>
            <w:vAlign w:val="center"/>
          </w:tcPr>
          <w:p w:rsidR="000F230B" w:rsidRPr="00DD314D" w:rsidRDefault="00DD314D" w:rsidP="00DD314D">
            <w:pPr>
              <w:tabs>
                <w:tab w:val="left" w:pos="1589"/>
              </w:tabs>
              <w:jc w:val="center"/>
            </w:pPr>
            <w:r w:rsidRPr="00DD314D">
              <w:t>5</w:t>
            </w:r>
          </w:p>
        </w:tc>
        <w:tc>
          <w:tcPr>
            <w:tcW w:w="925" w:type="dxa"/>
            <w:vAlign w:val="center"/>
          </w:tcPr>
          <w:p w:rsidR="000F230B" w:rsidRPr="00DD314D" w:rsidRDefault="00DD314D" w:rsidP="00DD314D">
            <w:pPr>
              <w:tabs>
                <w:tab w:val="left" w:pos="1589"/>
              </w:tabs>
              <w:jc w:val="center"/>
            </w:pPr>
            <w:r w:rsidRPr="00DD314D">
              <w:t>6=</w:t>
            </w:r>
            <w:r>
              <w:t>5/4</w:t>
            </w:r>
          </w:p>
        </w:tc>
        <w:tc>
          <w:tcPr>
            <w:tcW w:w="926" w:type="dxa"/>
            <w:vAlign w:val="center"/>
          </w:tcPr>
          <w:p w:rsidR="000F230B" w:rsidRPr="00DD314D" w:rsidRDefault="00DD314D" w:rsidP="00DD314D">
            <w:pPr>
              <w:tabs>
                <w:tab w:val="left" w:pos="1589"/>
              </w:tabs>
              <w:jc w:val="center"/>
            </w:pPr>
            <w:r>
              <w:t>7=5/2</w:t>
            </w:r>
          </w:p>
        </w:tc>
        <w:tc>
          <w:tcPr>
            <w:tcW w:w="925" w:type="dxa"/>
            <w:vAlign w:val="center"/>
          </w:tcPr>
          <w:p w:rsidR="000F230B" w:rsidRPr="00DD314D" w:rsidRDefault="00DD314D" w:rsidP="00DD314D">
            <w:pPr>
              <w:tabs>
                <w:tab w:val="left" w:pos="1589"/>
              </w:tabs>
              <w:jc w:val="center"/>
            </w:pPr>
            <w:r>
              <w:t>8=5/4</w:t>
            </w:r>
          </w:p>
        </w:tc>
        <w:tc>
          <w:tcPr>
            <w:tcW w:w="792" w:type="dxa"/>
            <w:vAlign w:val="center"/>
          </w:tcPr>
          <w:p w:rsidR="000F230B" w:rsidRPr="00DD314D" w:rsidRDefault="00DD314D" w:rsidP="00DD314D">
            <w:pPr>
              <w:tabs>
                <w:tab w:val="left" w:pos="1589"/>
              </w:tabs>
              <w:jc w:val="center"/>
            </w:pPr>
            <w:r>
              <w:t>9</w:t>
            </w:r>
          </w:p>
        </w:tc>
        <w:tc>
          <w:tcPr>
            <w:tcW w:w="761" w:type="dxa"/>
            <w:vAlign w:val="center"/>
          </w:tcPr>
          <w:p w:rsidR="000F230B" w:rsidRPr="00DD314D" w:rsidRDefault="00DD314D" w:rsidP="00DD314D">
            <w:pPr>
              <w:tabs>
                <w:tab w:val="left" w:pos="1589"/>
              </w:tabs>
              <w:jc w:val="center"/>
            </w:pPr>
            <w:r>
              <w:t>10</w:t>
            </w:r>
          </w:p>
        </w:tc>
      </w:tr>
      <w:tr w:rsidR="00A109C7" w:rsidTr="00D77FB1">
        <w:trPr>
          <w:trHeight w:val="274"/>
        </w:trPr>
        <w:tc>
          <w:tcPr>
            <w:tcW w:w="1554" w:type="dxa"/>
            <w:vAlign w:val="center"/>
          </w:tcPr>
          <w:p w:rsidR="00A109C7" w:rsidRPr="0055788A" w:rsidRDefault="00A109C7" w:rsidP="00A109C7">
            <w:pPr>
              <w:rPr>
                <w:b/>
                <w:bCs/>
              </w:rPr>
            </w:pPr>
            <w:r w:rsidRPr="0055788A">
              <w:rPr>
                <w:b/>
                <w:bCs/>
              </w:rPr>
              <w:t xml:space="preserve">1. </w:t>
            </w:r>
            <w:r>
              <w:rPr>
                <w:b/>
                <w:bCs/>
              </w:rPr>
              <w:t xml:space="preserve">Налоговые </w:t>
            </w:r>
            <w:r>
              <w:rPr>
                <w:b/>
                <w:bCs/>
              </w:rPr>
              <w:lastRenderedPageBreak/>
              <w:t>и неналоговые</w:t>
            </w:r>
            <w:r w:rsidRPr="0055788A">
              <w:rPr>
                <w:b/>
                <w:bCs/>
              </w:rPr>
              <w:t xml:space="preserve"> доходы, всего</w:t>
            </w:r>
          </w:p>
        </w:tc>
        <w:tc>
          <w:tcPr>
            <w:tcW w:w="1057" w:type="dxa"/>
            <w:vAlign w:val="center"/>
          </w:tcPr>
          <w:p w:rsidR="00A109C7" w:rsidRPr="000966B8" w:rsidRDefault="00A109C7" w:rsidP="00A109C7">
            <w:pPr>
              <w:ind w:left="-70" w:right="7"/>
              <w:jc w:val="center"/>
              <w:rPr>
                <w:b/>
              </w:rPr>
            </w:pPr>
            <w:r w:rsidRPr="000966B8">
              <w:rPr>
                <w:b/>
              </w:rPr>
              <w:lastRenderedPageBreak/>
              <w:t>1 451,7</w:t>
            </w:r>
          </w:p>
        </w:tc>
        <w:tc>
          <w:tcPr>
            <w:tcW w:w="1057" w:type="dxa"/>
            <w:vAlign w:val="center"/>
          </w:tcPr>
          <w:p w:rsidR="00A109C7" w:rsidRPr="000966B8" w:rsidRDefault="00A109C7" w:rsidP="00A109C7">
            <w:pPr>
              <w:tabs>
                <w:tab w:val="left" w:pos="1589"/>
              </w:tabs>
              <w:jc w:val="center"/>
              <w:rPr>
                <w:b/>
              </w:rPr>
            </w:pPr>
            <w:r w:rsidRPr="000966B8">
              <w:rPr>
                <w:b/>
              </w:rPr>
              <w:t>1 229,5</w:t>
            </w:r>
          </w:p>
        </w:tc>
        <w:tc>
          <w:tcPr>
            <w:tcW w:w="925" w:type="dxa"/>
            <w:vAlign w:val="center"/>
          </w:tcPr>
          <w:p w:rsidR="00A109C7" w:rsidRPr="000966B8" w:rsidRDefault="00A109C7" w:rsidP="00DE1ADD">
            <w:pPr>
              <w:tabs>
                <w:tab w:val="left" w:pos="1589"/>
              </w:tabs>
              <w:jc w:val="center"/>
              <w:rPr>
                <w:b/>
              </w:rPr>
            </w:pPr>
            <w:r w:rsidRPr="000966B8">
              <w:rPr>
                <w:b/>
              </w:rPr>
              <w:t>1 339,</w:t>
            </w:r>
            <w:r w:rsidR="00DE1ADD" w:rsidRPr="000966B8">
              <w:rPr>
                <w:b/>
              </w:rPr>
              <w:t>8</w:t>
            </w:r>
          </w:p>
        </w:tc>
        <w:tc>
          <w:tcPr>
            <w:tcW w:w="925" w:type="dxa"/>
            <w:vAlign w:val="center"/>
          </w:tcPr>
          <w:p w:rsidR="00A109C7" w:rsidRPr="000966B8" w:rsidRDefault="00A109C7" w:rsidP="00DE1ADD">
            <w:pPr>
              <w:tabs>
                <w:tab w:val="left" w:pos="1589"/>
              </w:tabs>
              <w:jc w:val="center"/>
              <w:rPr>
                <w:b/>
              </w:rPr>
            </w:pPr>
            <w:r w:rsidRPr="000966B8">
              <w:rPr>
                <w:b/>
              </w:rPr>
              <w:t>1 37</w:t>
            </w:r>
            <w:r w:rsidR="00DE1ADD" w:rsidRPr="000966B8">
              <w:rPr>
                <w:b/>
              </w:rPr>
              <w:t>3</w:t>
            </w:r>
            <w:r w:rsidRPr="000966B8">
              <w:rPr>
                <w:b/>
              </w:rPr>
              <w:t>,</w:t>
            </w:r>
            <w:r w:rsidR="00DE1ADD" w:rsidRPr="000966B8">
              <w:rPr>
                <w:b/>
              </w:rPr>
              <w:t>2</w:t>
            </w:r>
          </w:p>
        </w:tc>
        <w:tc>
          <w:tcPr>
            <w:tcW w:w="925" w:type="dxa"/>
            <w:vAlign w:val="center"/>
          </w:tcPr>
          <w:p w:rsidR="00A109C7" w:rsidRPr="000966B8" w:rsidRDefault="000966B8" w:rsidP="00A109C7">
            <w:pPr>
              <w:tabs>
                <w:tab w:val="left" w:pos="1589"/>
              </w:tabs>
              <w:jc w:val="center"/>
              <w:rPr>
                <w:b/>
              </w:rPr>
            </w:pPr>
            <w:r w:rsidRPr="000966B8">
              <w:rPr>
                <w:b/>
              </w:rPr>
              <w:t>+33,4</w:t>
            </w:r>
          </w:p>
        </w:tc>
        <w:tc>
          <w:tcPr>
            <w:tcW w:w="926" w:type="dxa"/>
            <w:vAlign w:val="center"/>
          </w:tcPr>
          <w:p w:rsidR="00A109C7" w:rsidRPr="000966B8" w:rsidRDefault="00D04BCD" w:rsidP="00A109C7">
            <w:pPr>
              <w:tabs>
                <w:tab w:val="left" w:pos="1589"/>
              </w:tabs>
              <w:jc w:val="center"/>
              <w:rPr>
                <w:b/>
              </w:rPr>
            </w:pPr>
            <w:r>
              <w:rPr>
                <w:b/>
              </w:rPr>
              <w:t>94,6</w:t>
            </w:r>
          </w:p>
        </w:tc>
        <w:tc>
          <w:tcPr>
            <w:tcW w:w="925" w:type="dxa"/>
            <w:vAlign w:val="center"/>
          </w:tcPr>
          <w:p w:rsidR="00A109C7" w:rsidRPr="000966B8" w:rsidRDefault="00D04BCD" w:rsidP="00A109C7">
            <w:pPr>
              <w:tabs>
                <w:tab w:val="left" w:pos="1589"/>
              </w:tabs>
              <w:jc w:val="center"/>
              <w:rPr>
                <w:b/>
              </w:rPr>
            </w:pPr>
            <w:r>
              <w:rPr>
                <w:b/>
              </w:rPr>
              <w:t>102,5</w:t>
            </w:r>
          </w:p>
        </w:tc>
        <w:tc>
          <w:tcPr>
            <w:tcW w:w="792" w:type="dxa"/>
            <w:vAlign w:val="center"/>
          </w:tcPr>
          <w:p w:rsidR="00A109C7" w:rsidRPr="000966B8" w:rsidRDefault="00D04BCD" w:rsidP="00A109C7">
            <w:pPr>
              <w:tabs>
                <w:tab w:val="left" w:pos="1589"/>
              </w:tabs>
              <w:jc w:val="center"/>
              <w:rPr>
                <w:b/>
              </w:rPr>
            </w:pPr>
            <w:r>
              <w:rPr>
                <w:b/>
              </w:rPr>
              <w:t>13,6</w:t>
            </w:r>
          </w:p>
        </w:tc>
        <w:tc>
          <w:tcPr>
            <w:tcW w:w="761" w:type="dxa"/>
            <w:vAlign w:val="center"/>
          </w:tcPr>
          <w:p w:rsidR="00A109C7" w:rsidRPr="000966B8" w:rsidRDefault="00D04BCD" w:rsidP="00A109C7">
            <w:pPr>
              <w:tabs>
                <w:tab w:val="left" w:pos="1589"/>
              </w:tabs>
              <w:jc w:val="center"/>
              <w:rPr>
                <w:b/>
              </w:rPr>
            </w:pPr>
            <w:r>
              <w:rPr>
                <w:b/>
              </w:rPr>
              <w:t>14,4</w:t>
            </w:r>
          </w:p>
        </w:tc>
      </w:tr>
      <w:tr w:rsidR="00A109C7" w:rsidTr="00D77FB1">
        <w:trPr>
          <w:trHeight w:val="274"/>
        </w:trPr>
        <w:tc>
          <w:tcPr>
            <w:tcW w:w="1554" w:type="dxa"/>
            <w:vAlign w:val="center"/>
          </w:tcPr>
          <w:p w:rsidR="00A109C7" w:rsidRPr="0055788A" w:rsidRDefault="00A109C7" w:rsidP="00A109C7">
            <w:pPr>
              <w:ind w:left="34"/>
              <w:rPr>
                <w:b/>
                <w:bCs/>
              </w:rPr>
            </w:pPr>
            <w:r w:rsidRPr="0055788A">
              <w:rPr>
                <w:b/>
                <w:bCs/>
              </w:rPr>
              <w:lastRenderedPageBreak/>
              <w:t>1.1. Налоговые доходы</w:t>
            </w:r>
          </w:p>
        </w:tc>
        <w:tc>
          <w:tcPr>
            <w:tcW w:w="1057" w:type="dxa"/>
            <w:vAlign w:val="center"/>
          </w:tcPr>
          <w:p w:rsidR="00A109C7" w:rsidRPr="000966B8" w:rsidRDefault="00A109C7" w:rsidP="00A92041">
            <w:pPr>
              <w:ind w:left="-70" w:right="7"/>
              <w:jc w:val="center"/>
              <w:rPr>
                <w:b/>
                <w:i/>
              </w:rPr>
            </w:pPr>
            <w:r w:rsidRPr="000966B8">
              <w:rPr>
                <w:b/>
                <w:i/>
              </w:rPr>
              <w:t>1</w:t>
            </w:r>
            <w:r w:rsidR="00A92041" w:rsidRPr="000966B8">
              <w:rPr>
                <w:b/>
                <w:i/>
              </w:rPr>
              <w:t xml:space="preserve"> 4</w:t>
            </w:r>
            <w:r w:rsidRPr="000966B8">
              <w:rPr>
                <w:b/>
                <w:i/>
              </w:rPr>
              <w:t>99,7</w:t>
            </w:r>
          </w:p>
        </w:tc>
        <w:tc>
          <w:tcPr>
            <w:tcW w:w="1057" w:type="dxa"/>
            <w:vAlign w:val="center"/>
          </w:tcPr>
          <w:p w:rsidR="00A109C7" w:rsidRPr="000966B8" w:rsidRDefault="00A109C7" w:rsidP="000966B8">
            <w:pPr>
              <w:tabs>
                <w:tab w:val="left" w:pos="1589"/>
              </w:tabs>
              <w:jc w:val="center"/>
              <w:rPr>
                <w:b/>
                <w:i/>
              </w:rPr>
            </w:pPr>
            <w:r w:rsidRPr="000966B8">
              <w:rPr>
                <w:b/>
                <w:i/>
              </w:rPr>
              <w:t>1 216,1</w:t>
            </w:r>
          </w:p>
        </w:tc>
        <w:tc>
          <w:tcPr>
            <w:tcW w:w="925" w:type="dxa"/>
            <w:vAlign w:val="center"/>
          </w:tcPr>
          <w:p w:rsidR="00A109C7" w:rsidRPr="000966B8" w:rsidRDefault="00A109C7" w:rsidP="00DE1ADD">
            <w:pPr>
              <w:tabs>
                <w:tab w:val="left" w:pos="1589"/>
              </w:tabs>
              <w:jc w:val="center"/>
              <w:rPr>
                <w:b/>
                <w:i/>
              </w:rPr>
            </w:pPr>
            <w:r w:rsidRPr="000966B8">
              <w:rPr>
                <w:b/>
                <w:i/>
              </w:rPr>
              <w:t>1 325,</w:t>
            </w:r>
            <w:r w:rsidR="00DE1ADD" w:rsidRPr="000966B8">
              <w:rPr>
                <w:b/>
                <w:i/>
              </w:rPr>
              <w:t>8</w:t>
            </w:r>
          </w:p>
        </w:tc>
        <w:tc>
          <w:tcPr>
            <w:tcW w:w="925" w:type="dxa"/>
            <w:vAlign w:val="center"/>
          </w:tcPr>
          <w:p w:rsidR="00A109C7" w:rsidRPr="000966B8" w:rsidRDefault="00A109C7" w:rsidP="00DE1ADD">
            <w:pPr>
              <w:tabs>
                <w:tab w:val="left" w:pos="1589"/>
              </w:tabs>
              <w:jc w:val="center"/>
              <w:rPr>
                <w:b/>
                <w:i/>
              </w:rPr>
            </w:pPr>
            <w:r w:rsidRPr="000966B8">
              <w:rPr>
                <w:b/>
                <w:i/>
              </w:rPr>
              <w:t>1 36</w:t>
            </w:r>
            <w:r w:rsidR="00DE1ADD" w:rsidRPr="000966B8">
              <w:rPr>
                <w:b/>
                <w:i/>
              </w:rPr>
              <w:t>2</w:t>
            </w:r>
            <w:r w:rsidRPr="000966B8">
              <w:rPr>
                <w:b/>
                <w:i/>
              </w:rPr>
              <w:t>,</w:t>
            </w:r>
            <w:r w:rsidR="00DE1ADD" w:rsidRPr="000966B8">
              <w:rPr>
                <w:b/>
                <w:i/>
              </w:rPr>
              <w:t>2</w:t>
            </w:r>
          </w:p>
        </w:tc>
        <w:tc>
          <w:tcPr>
            <w:tcW w:w="925" w:type="dxa"/>
            <w:vAlign w:val="center"/>
          </w:tcPr>
          <w:p w:rsidR="00A109C7" w:rsidRPr="000966B8" w:rsidRDefault="000966B8" w:rsidP="00A109C7">
            <w:pPr>
              <w:tabs>
                <w:tab w:val="left" w:pos="1589"/>
              </w:tabs>
              <w:jc w:val="center"/>
              <w:rPr>
                <w:b/>
                <w:i/>
              </w:rPr>
            </w:pPr>
            <w:r w:rsidRPr="000966B8">
              <w:rPr>
                <w:b/>
                <w:i/>
              </w:rPr>
              <w:t>+36,4</w:t>
            </w:r>
          </w:p>
        </w:tc>
        <w:tc>
          <w:tcPr>
            <w:tcW w:w="926" w:type="dxa"/>
            <w:vAlign w:val="center"/>
          </w:tcPr>
          <w:p w:rsidR="00A109C7" w:rsidRPr="000966B8" w:rsidRDefault="00D04BCD" w:rsidP="00A109C7">
            <w:pPr>
              <w:tabs>
                <w:tab w:val="left" w:pos="1589"/>
              </w:tabs>
              <w:jc w:val="center"/>
              <w:rPr>
                <w:b/>
                <w:i/>
              </w:rPr>
            </w:pPr>
            <w:r>
              <w:rPr>
                <w:b/>
                <w:i/>
              </w:rPr>
              <w:t>97,3</w:t>
            </w:r>
          </w:p>
        </w:tc>
        <w:tc>
          <w:tcPr>
            <w:tcW w:w="925" w:type="dxa"/>
            <w:vAlign w:val="center"/>
          </w:tcPr>
          <w:p w:rsidR="00A109C7" w:rsidRPr="000966B8" w:rsidRDefault="00D04BCD" w:rsidP="00A109C7">
            <w:pPr>
              <w:tabs>
                <w:tab w:val="left" w:pos="1589"/>
              </w:tabs>
              <w:jc w:val="center"/>
              <w:rPr>
                <w:b/>
                <w:i/>
              </w:rPr>
            </w:pPr>
            <w:r>
              <w:rPr>
                <w:b/>
                <w:i/>
              </w:rPr>
              <w:t>102,8</w:t>
            </w:r>
          </w:p>
        </w:tc>
        <w:tc>
          <w:tcPr>
            <w:tcW w:w="792" w:type="dxa"/>
            <w:vAlign w:val="center"/>
          </w:tcPr>
          <w:p w:rsidR="00A109C7" w:rsidRPr="000966B8" w:rsidRDefault="00D04BCD" w:rsidP="00A109C7">
            <w:pPr>
              <w:tabs>
                <w:tab w:val="left" w:pos="1589"/>
              </w:tabs>
              <w:jc w:val="center"/>
              <w:rPr>
                <w:b/>
                <w:i/>
              </w:rPr>
            </w:pPr>
            <w:r>
              <w:rPr>
                <w:b/>
                <w:i/>
              </w:rPr>
              <w:t>13,5</w:t>
            </w:r>
          </w:p>
        </w:tc>
        <w:tc>
          <w:tcPr>
            <w:tcW w:w="761" w:type="dxa"/>
            <w:vAlign w:val="center"/>
          </w:tcPr>
          <w:p w:rsidR="00A109C7" w:rsidRPr="000966B8" w:rsidRDefault="00D04BCD" w:rsidP="00A109C7">
            <w:pPr>
              <w:tabs>
                <w:tab w:val="left" w:pos="1589"/>
              </w:tabs>
              <w:jc w:val="center"/>
              <w:rPr>
                <w:b/>
                <w:i/>
              </w:rPr>
            </w:pPr>
            <w:r>
              <w:rPr>
                <w:b/>
                <w:i/>
              </w:rPr>
              <w:t>14,3</w:t>
            </w:r>
          </w:p>
        </w:tc>
      </w:tr>
      <w:tr w:rsidR="00A109C7" w:rsidTr="00D77FB1">
        <w:trPr>
          <w:trHeight w:val="274"/>
        </w:trPr>
        <w:tc>
          <w:tcPr>
            <w:tcW w:w="1554" w:type="dxa"/>
            <w:vAlign w:val="center"/>
          </w:tcPr>
          <w:p w:rsidR="00A109C7" w:rsidRPr="0055788A" w:rsidRDefault="00A109C7" w:rsidP="00A109C7">
            <w:r w:rsidRPr="0055788A">
              <w:t>а) налог на доходы физ. лиц</w:t>
            </w:r>
          </w:p>
        </w:tc>
        <w:tc>
          <w:tcPr>
            <w:tcW w:w="1057" w:type="dxa"/>
            <w:vAlign w:val="center"/>
          </w:tcPr>
          <w:p w:rsidR="00A109C7" w:rsidRPr="00A109C7" w:rsidRDefault="00A109C7" w:rsidP="00A109C7">
            <w:pPr>
              <w:ind w:left="-70" w:right="7"/>
              <w:jc w:val="center"/>
            </w:pPr>
            <w:r w:rsidRPr="00A109C7">
              <w:t>468,5</w:t>
            </w:r>
          </w:p>
        </w:tc>
        <w:tc>
          <w:tcPr>
            <w:tcW w:w="1057" w:type="dxa"/>
            <w:vAlign w:val="center"/>
          </w:tcPr>
          <w:p w:rsidR="00A109C7" w:rsidRPr="00D13AAC" w:rsidRDefault="00A109C7" w:rsidP="00A109C7">
            <w:pPr>
              <w:tabs>
                <w:tab w:val="left" w:pos="1589"/>
              </w:tabs>
              <w:jc w:val="center"/>
            </w:pPr>
            <w:r>
              <w:t>481,6</w:t>
            </w:r>
          </w:p>
        </w:tc>
        <w:tc>
          <w:tcPr>
            <w:tcW w:w="925" w:type="dxa"/>
            <w:vAlign w:val="center"/>
          </w:tcPr>
          <w:p w:rsidR="00A109C7" w:rsidRPr="00D13AAC" w:rsidRDefault="00B91690" w:rsidP="00A109C7">
            <w:pPr>
              <w:tabs>
                <w:tab w:val="left" w:pos="1589"/>
              </w:tabs>
              <w:jc w:val="center"/>
            </w:pPr>
            <w:r>
              <w:t>532,8</w:t>
            </w:r>
          </w:p>
        </w:tc>
        <w:tc>
          <w:tcPr>
            <w:tcW w:w="925" w:type="dxa"/>
            <w:vAlign w:val="center"/>
          </w:tcPr>
          <w:p w:rsidR="00A109C7" w:rsidRPr="00D13AAC" w:rsidRDefault="00B91690" w:rsidP="00A109C7">
            <w:pPr>
              <w:tabs>
                <w:tab w:val="left" w:pos="1589"/>
              </w:tabs>
              <w:jc w:val="center"/>
            </w:pPr>
            <w:r>
              <w:t>570,2</w:t>
            </w:r>
          </w:p>
        </w:tc>
        <w:tc>
          <w:tcPr>
            <w:tcW w:w="925" w:type="dxa"/>
            <w:vAlign w:val="center"/>
          </w:tcPr>
          <w:p w:rsidR="00A109C7" w:rsidRPr="00D13AAC" w:rsidRDefault="000966B8" w:rsidP="00A109C7">
            <w:pPr>
              <w:tabs>
                <w:tab w:val="left" w:pos="1589"/>
              </w:tabs>
              <w:jc w:val="center"/>
            </w:pPr>
            <w:r>
              <w:t>+37,4</w:t>
            </w:r>
          </w:p>
        </w:tc>
        <w:tc>
          <w:tcPr>
            <w:tcW w:w="926" w:type="dxa"/>
            <w:vAlign w:val="center"/>
          </w:tcPr>
          <w:p w:rsidR="00A109C7" w:rsidRPr="00D13AAC" w:rsidRDefault="00D04BCD" w:rsidP="00A109C7">
            <w:pPr>
              <w:tabs>
                <w:tab w:val="left" w:pos="1589"/>
              </w:tabs>
              <w:jc w:val="center"/>
            </w:pPr>
            <w:r>
              <w:t>121,7</w:t>
            </w:r>
          </w:p>
        </w:tc>
        <w:tc>
          <w:tcPr>
            <w:tcW w:w="925" w:type="dxa"/>
            <w:vAlign w:val="center"/>
          </w:tcPr>
          <w:p w:rsidR="00A109C7" w:rsidRPr="00D13AAC" w:rsidRDefault="00D04BCD" w:rsidP="00A109C7">
            <w:pPr>
              <w:tabs>
                <w:tab w:val="left" w:pos="1589"/>
              </w:tabs>
              <w:jc w:val="center"/>
            </w:pPr>
            <w:r>
              <w:t>107</w:t>
            </w:r>
          </w:p>
        </w:tc>
        <w:tc>
          <w:tcPr>
            <w:tcW w:w="792" w:type="dxa"/>
            <w:vAlign w:val="center"/>
          </w:tcPr>
          <w:p w:rsidR="00A109C7" w:rsidRPr="00D13AAC" w:rsidRDefault="00D04BCD" w:rsidP="00A109C7">
            <w:pPr>
              <w:tabs>
                <w:tab w:val="left" w:pos="1589"/>
              </w:tabs>
              <w:jc w:val="center"/>
            </w:pPr>
            <w:r>
              <w:t>4,5</w:t>
            </w:r>
          </w:p>
        </w:tc>
        <w:tc>
          <w:tcPr>
            <w:tcW w:w="761" w:type="dxa"/>
            <w:vAlign w:val="center"/>
          </w:tcPr>
          <w:p w:rsidR="00A109C7" w:rsidRPr="00D13AAC" w:rsidRDefault="00D04BCD" w:rsidP="00A109C7">
            <w:pPr>
              <w:tabs>
                <w:tab w:val="left" w:pos="1589"/>
              </w:tabs>
              <w:jc w:val="center"/>
            </w:pPr>
            <w:r>
              <w:t>6</w:t>
            </w:r>
          </w:p>
        </w:tc>
      </w:tr>
      <w:tr w:rsidR="00A109C7" w:rsidTr="00D77FB1">
        <w:trPr>
          <w:trHeight w:val="289"/>
        </w:trPr>
        <w:tc>
          <w:tcPr>
            <w:tcW w:w="1554" w:type="dxa"/>
            <w:vAlign w:val="center"/>
          </w:tcPr>
          <w:p w:rsidR="00A109C7" w:rsidRPr="0055788A" w:rsidRDefault="00A109C7" w:rsidP="00A109C7">
            <w:pPr>
              <w:rPr>
                <w:bCs/>
              </w:rPr>
            </w:pPr>
            <w:r w:rsidRPr="0055788A">
              <w:rPr>
                <w:bCs/>
              </w:rPr>
              <w:t>б) акцизы</w:t>
            </w:r>
          </w:p>
        </w:tc>
        <w:tc>
          <w:tcPr>
            <w:tcW w:w="1057" w:type="dxa"/>
            <w:vAlign w:val="center"/>
          </w:tcPr>
          <w:p w:rsidR="00A109C7" w:rsidRPr="00A109C7" w:rsidRDefault="00A109C7" w:rsidP="00A109C7">
            <w:pPr>
              <w:ind w:right="7"/>
              <w:jc w:val="center"/>
            </w:pPr>
            <w:r w:rsidRPr="00A109C7">
              <w:t>931,2</w:t>
            </w:r>
          </w:p>
        </w:tc>
        <w:tc>
          <w:tcPr>
            <w:tcW w:w="1057" w:type="dxa"/>
            <w:vAlign w:val="center"/>
          </w:tcPr>
          <w:p w:rsidR="00A109C7" w:rsidRPr="00D13AAC" w:rsidRDefault="00A109C7" w:rsidP="00A109C7">
            <w:pPr>
              <w:tabs>
                <w:tab w:val="left" w:pos="1589"/>
              </w:tabs>
              <w:jc w:val="center"/>
            </w:pPr>
            <w:r>
              <w:t>705,4</w:t>
            </w:r>
          </w:p>
        </w:tc>
        <w:tc>
          <w:tcPr>
            <w:tcW w:w="925" w:type="dxa"/>
            <w:vAlign w:val="center"/>
          </w:tcPr>
          <w:p w:rsidR="00A109C7" w:rsidRPr="00D13AAC" w:rsidRDefault="00B91690" w:rsidP="00A109C7">
            <w:pPr>
              <w:tabs>
                <w:tab w:val="left" w:pos="1589"/>
              </w:tabs>
              <w:jc w:val="center"/>
            </w:pPr>
            <w:r>
              <w:t>753,0</w:t>
            </w:r>
          </w:p>
        </w:tc>
        <w:tc>
          <w:tcPr>
            <w:tcW w:w="925" w:type="dxa"/>
            <w:vAlign w:val="center"/>
          </w:tcPr>
          <w:p w:rsidR="00A109C7" w:rsidRPr="00D13AAC" w:rsidRDefault="00B91690" w:rsidP="00DE1ADD">
            <w:pPr>
              <w:tabs>
                <w:tab w:val="left" w:pos="1589"/>
              </w:tabs>
              <w:jc w:val="center"/>
            </w:pPr>
            <w:r>
              <w:t>762,</w:t>
            </w:r>
            <w:r w:rsidR="00DE1ADD">
              <w:t>3</w:t>
            </w:r>
          </w:p>
        </w:tc>
        <w:tc>
          <w:tcPr>
            <w:tcW w:w="925" w:type="dxa"/>
            <w:vAlign w:val="center"/>
          </w:tcPr>
          <w:p w:rsidR="00A109C7" w:rsidRPr="00D13AAC" w:rsidRDefault="000966B8" w:rsidP="00A109C7">
            <w:pPr>
              <w:tabs>
                <w:tab w:val="left" w:pos="1589"/>
              </w:tabs>
              <w:jc w:val="center"/>
            </w:pPr>
            <w:r>
              <w:t>+9,3</w:t>
            </w:r>
          </w:p>
        </w:tc>
        <w:tc>
          <w:tcPr>
            <w:tcW w:w="926" w:type="dxa"/>
            <w:vAlign w:val="center"/>
          </w:tcPr>
          <w:p w:rsidR="00A109C7" w:rsidRPr="00D13AAC" w:rsidRDefault="00D04BCD" w:rsidP="00A109C7">
            <w:pPr>
              <w:tabs>
                <w:tab w:val="left" w:pos="1589"/>
              </w:tabs>
              <w:jc w:val="center"/>
            </w:pPr>
            <w:r>
              <w:t>81,9</w:t>
            </w:r>
          </w:p>
        </w:tc>
        <w:tc>
          <w:tcPr>
            <w:tcW w:w="925" w:type="dxa"/>
            <w:vAlign w:val="center"/>
          </w:tcPr>
          <w:p w:rsidR="00A109C7" w:rsidRPr="00D13AAC" w:rsidRDefault="00D04BCD" w:rsidP="00A109C7">
            <w:pPr>
              <w:tabs>
                <w:tab w:val="left" w:pos="1589"/>
              </w:tabs>
              <w:jc w:val="center"/>
            </w:pPr>
            <w:r>
              <w:t>101,2</w:t>
            </w:r>
          </w:p>
        </w:tc>
        <w:tc>
          <w:tcPr>
            <w:tcW w:w="792" w:type="dxa"/>
            <w:vAlign w:val="center"/>
          </w:tcPr>
          <w:p w:rsidR="00A109C7" w:rsidRPr="00D13AAC" w:rsidRDefault="00D04BCD" w:rsidP="00A109C7">
            <w:pPr>
              <w:tabs>
                <w:tab w:val="left" w:pos="1589"/>
              </w:tabs>
              <w:jc w:val="center"/>
            </w:pPr>
            <w:r>
              <w:t>8,7</w:t>
            </w:r>
          </w:p>
        </w:tc>
        <w:tc>
          <w:tcPr>
            <w:tcW w:w="761" w:type="dxa"/>
            <w:vAlign w:val="center"/>
          </w:tcPr>
          <w:p w:rsidR="00A109C7" w:rsidRPr="00D13AAC" w:rsidRDefault="00D04BCD" w:rsidP="00A109C7">
            <w:pPr>
              <w:tabs>
                <w:tab w:val="left" w:pos="1589"/>
              </w:tabs>
              <w:jc w:val="center"/>
            </w:pPr>
            <w:r>
              <w:t>8</w:t>
            </w:r>
          </w:p>
        </w:tc>
      </w:tr>
      <w:tr w:rsidR="00A109C7" w:rsidTr="00D77FB1">
        <w:trPr>
          <w:trHeight w:val="289"/>
        </w:trPr>
        <w:tc>
          <w:tcPr>
            <w:tcW w:w="1554" w:type="dxa"/>
            <w:vAlign w:val="center"/>
          </w:tcPr>
          <w:p w:rsidR="00A109C7" w:rsidRPr="0055788A" w:rsidRDefault="00A109C7" w:rsidP="00A109C7">
            <w:r>
              <w:t>в)</w:t>
            </w:r>
            <w:r w:rsidRPr="0055788A">
              <w:t xml:space="preserve"> налог на имущество физ. </w:t>
            </w:r>
            <w:r>
              <w:t>л</w:t>
            </w:r>
            <w:r w:rsidRPr="0055788A">
              <w:t>иц</w:t>
            </w:r>
          </w:p>
        </w:tc>
        <w:tc>
          <w:tcPr>
            <w:tcW w:w="1057" w:type="dxa"/>
            <w:vAlign w:val="center"/>
          </w:tcPr>
          <w:p w:rsidR="00A109C7" w:rsidRPr="00A109C7" w:rsidRDefault="00A109C7" w:rsidP="000966B8">
            <w:pPr>
              <w:ind w:right="7"/>
              <w:jc w:val="center"/>
            </w:pPr>
            <w:r w:rsidRPr="00A109C7">
              <w:t>22,4</w:t>
            </w:r>
          </w:p>
        </w:tc>
        <w:tc>
          <w:tcPr>
            <w:tcW w:w="1057" w:type="dxa"/>
            <w:vAlign w:val="center"/>
          </w:tcPr>
          <w:p w:rsidR="00A109C7" w:rsidRPr="00D13AAC" w:rsidRDefault="00A109C7" w:rsidP="00A109C7">
            <w:pPr>
              <w:tabs>
                <w:tab w:val="left" w:pos="1589"/>
              </w:tabs>
              <w:jc w:val="center"/>
            </w:pPr>
            <w:r>
              <w:t>17,0</w:t>
            </w:r>
          </w:p>
        </w:tc>
        <w:tc>
          <w:tcPr>
            <w:tcW w:w="925" w:type="dxa"/>
            <w:vAlign w:val="center"/>
          </w:tcPr>
          <w:p w:rsidR="00A109C7" w:rsidRPr="00D13AAC" w:rsidRDefault="00B91690" w:rsidP="00A109C7">
            <w:pPr>
              <w:tabs>
                <w:tab w:val="left" w:pos="1589"/>
              </w:tabs>
              <w:jc w:val="center"/>
            </w:pPr>
            <w:r>
              <w:t>28,0</w:t>
            </w:r>
          </w:p>
        </w:tc>
        <w:tc>
          <w:tcPr>
            <w:tcW w:w="925" w:type="dxa"/>
            <w:vAlign w:val="center"/>
          </w:tcPr>
          <w:p w:rsidR="00A109C7" w:rsidRPr="00D13AAC" w:rsidRDefault="00B91690" w:rsidP="00A109C7">
            <w:pPr>
              <w:tabs>
                <w:tab w:val="left" w:pos="1589"/>
              </w:tabs>
              <w:jc w:val="center"/>
            </w:pPr>
            <w:r>
              <w:t>27,7</w:t>
            </w:r>
          </w:p>
        </w:tc>
        <w:tc>
          <w:tcPr>
            <w:tcW w:w="925" w:type="dxa"/>
            <w:vAlign w:val="center"/>
          </w:tcPr>
          <w:p w:rsidR="00A109C7" w:rsidRPr="00D13AAC" w:rsidRDefault="000966B8" w:rsidP="00A109C7">
            <w:pPr>
              <w:tabs>
                <w:tab w:val="left" w:pos="1589"/>
              </w:tabs>
              <w:jc w:val="center"/>
            </w:pPr>
            <w:r>
              <w:t>-0,3</w:t>
            </w:r>
          </w:p>
        </w:tc>
        <w:tc>
          <w:tcPr>
            <w:tcW w:w="926" w:type="dxa"/>
            <w:vAlign w:val="center"/>
          </w:tcPr>
          <w:p w:rsidR="00A109C7" w:rsidRPr="00D13AAC" w:rsidRDefault="00D04BCD" w:rsidP="00A109C7">
            <w:pPr>
              <w:tabs>
                <w:tab w:val="left" w:pos="1589"/>
              </w:tabs>
              <w:jc w:val="center"/>
            </w:pPr>
            <w:r>
              <w:t>123,7</w:t>
            </w:r>
          </w:p>
        </w:tc>
        <w:tc>
          <w:tcPr>
            <w:tcW w:w="925" w:type="dxa"/>
            <w:vAlign w:val="center"/>
          </w:tcPr>
          <w:p w:rsidR="00A109C7" w:rsidRPr="00D13AAC" w:rsidRDefault="00D04BCD" w:rsidP="00A109C7">
            <w:pPr>
              <w:tabs>
                <w:tab w:val="left" w:pos="1589"/>
              </w:tabs>
              <w:jc w:val="center"/>
            </w:pPr>
            <w:r>
              <w:t>99</w:t>
            </w:r>
          </w:p>
        </w:tc>
        <w:tc>
          <w:tcPr>
            <w:tcW w:w="792" w:type="dxa"/>
            <w:vAlign w:val="center"/>
          </w:tcPr>
          <w:p w:rsidR="00A109C7" w:rsidRPr="00D13AAC" w:rsidRDefault="00D04BCD" w:rsidP="00A109C7">
            <w:pPr>
              <w:tabs>
                <w:tab w:val="left" w:pos="1589"/>
              </w:tabs>
              <w:jc w:val="center"/>
            </w:pPr>
            <w:r>
              <w:t>0,2</w:t>
            </w:r>
          </w:p>
        </w:tc>
        <w:tc>
          <w:tcPr>
            <w:tcW w:w="761" w:type="dxa"/>
            <w:vAlign w:val="center"/>
          </w:tcPr>
          <w:p w:rsidR="00A109C7" w:rsidRPr="00D13AAC" w:rsidRDefault="00D04BCD" w:rsidP="00A109C7">
            <w:pPr>
              <w:tabs>
                <w:tab w:val="left" w:pos="1589"/>
              </w:tabs>
              <w:jc w:val="center"/>
            </w:pPr>
            <w:r>
              <w:t>0,3</w:t>
            </w:r>
          </w:p>
        </w:tc>
      </w:tr>
      <w:tr w:rsidR="00A109C7" w:rsidTr="00D77FB1">
        <w:trPr>
          <w:trHeight w:val="289"/>
        </w:trPr>
        <w:tc>
          <w:tcPr>
            <w:tcW w:w="1554" w:type="dxa"/>
            <w:vAlign w:val="center"/>
          </w:tcPr>
          <w:p w:rsidR="00A109C7" w:rsidRPr="0055788A" w:rsidRDefault="00A109C7" w:rsidP="00A109C7">
            <w:r>
              <w:t>г)</w:t>
            </w:r>
            <w:r w:rsidRPr="0055788A">
              <w:t xml:space="preserve"> земельный налог</w:t>
            </w:r>
          </w:p>
        </w:tc>
        <w:tc>
          <w:tcPr>
            <w:tcW w:w="1057" w:type="dxa"/>
            <w:vAlign w:val="center"/>
          </w:tcPr>
          <w:p w:rsidR="00A109C7" w:rsidRPr="00A109C7" w:rsidRDefault="00A109C7" w:rsidP="000966B8">
            <w:pPr>
              <w:ind w:left="-70" w:right="7"/>
              <w:jc w:val="center"/>
            </w:pPr>
            <w:r w:rsidRPr="00A109C7">
              <w:t>14,0</w:t>
            </w:r>
          </w:p>
        </w:tc>
        <w:tc>
          <w:tcPr>
            <w:tcW w:w="1057" w:type="dxa"/>
            <w:vAlign w:val="center"/>
          </w:tcPr>
          <w:p w:rsidR="00A109C7" w:rsidRPr="00D13AAC" w:rsidRDefault="00A109C7" w:rsidP="00A109C7">
            <w:pPr>
              <w:tabs>
                <w:tab w:val="left" w:pos="1589"/>
              </w:tabs>
              <w:jc w:val="center"/>
            </w:pPr>
            <w:r>
              <w:t>2,0</w:t>
            </w:r>
          </w:p>
        </w:tc>
        <w:tc>
          <w:tcPr>
            <w:tcW w:w="925" w:type="dxa"/>
            <w:vAlign w:val="center"/>
          </w:tcPr>
          <w:p w:rsidR="00A109C7" w:rsidRPr="00D13AAC" w:rsidRDefault="00B91690" w:rsidP="00A109C7">
            <w:pPr>
              <w:tabs>
                <w:tab w:val="left" w:pos="1589"/>
              </w:tabs>
              <w:jc w:val="center"/>
            </w:pPr>
            <w:r>
              <w:t>2,0</w:t>
            </w:r>
          </w:p>
        </w:tc>
        <w:tc>
          <w:tcPr>
            <w:tcW w:w="925" w:type="dxa"/>
            <w:vAlign w:val="center"/>
          </w:tcPr>
          <w:p w:rsidR="00A109C7" w:rsidRPr="00D13AAC" w:rsidRDefault="00B91690" w:rsidP="00A109C7">
            <w:pPr>
              <w:tabs>
                <w:tab w:val="left" w:pos="1589"/>
              </w:tabs>
              <w:jc w:val="center"/>
            </w:pPr>
            <w:r>
              <w:t>2,0</w:t>
            </w:r>
          </w:p>
        </w:tc>
        <w:tc>
          <w:tcPr>
            <w:tcW w:w="925" w:type="dxa"/>
            <w:vAlign w:val="center"/>
          </w:tcPr>
          <w:p w:rsidR="00A109C7" w:rsidRPr="00D13AAC" w:rsidRDefault="000966B8" w:rsidP="00A109C7">
            <w:pPr>
              <w:tabs>
                <w:tab w:val="left" w:pos="1589"/>
              </w:tabs>
              <w:jc w:val="center"/>
            </w:pPr>
            <w:r>
              <w:t>-</w:t>
            </w:r>
          </w:p>
        </w:tc>
        <w:tc>
          <w:tcPr>
            <w:tcW w:w="926" w:type="dxa"/>
            <w:vAlign w:val="center"/>
          </w:tcPr>
          <w:p w:rsidR="00A109C7" w:rsidRPr="00D13AAC" w:rsidRDefault="00D04BCD" w:rsidP="00A109C7">
            <w:pPr>
              <w:tabs>
                <w:tab w:val="left" w:pos="1589"/>
              </w:tabs>
              <w:jc w:val="center"/>
            </w:pPr>
            <w:r>
              <w:t>14,3</w:t>
            </w:r>
          </w:p>
        </w:tc>
        <w:tc>
          <w:tcPr>
            <w:tcW w:w="925" w:type="dxa"/>
            <w:vAlign w:val="center"/>
          </w:tcPr>
          <w:p w:rsidR="00A109C7" w:rsidRPr="00D13AAC" w:rsidRDefault="00D04BCD" w:rsidP="00A109C7">
            <w:pPr>
              <w:tabs>
                <w:tab w:val="left" w:pos="1589"/>
              </w:tabs>
              <w:jc w:val="center"/>
            </w:pPr>
            <w:r>
              <w:t>100</w:t>
            </w:r>
          </w:p>
        </w:tc>
        <w:tc>
          <w:tcPr>
            <w:tcW w:w="792" w:type="dxa"/>
            <w:vAlign w:val="center"/>
          </w:tcPr>
          <w:p w:rsidR="00A109C7" w:rsidRPr="00D13AAC" w:rsidRDefault="00D04BCD" w:rsidP="00A109C7">
            <w:pPr>
              <w:tabs>
                <w:tab w:val="left" w:pos="1589"/>
              </w:tabs>
              <w:jc w:val="center"/>
            </w:pPr>
            <w:r>
              <w:t>0,1</w:t>
            </w:r>
          </w:p>
        </w:tc>
        <w:tc>
          <w:tcPr>
            <w:tcW w:w="761" w:type="dxa"/>
            <w:vAlign w:val="center"/>
          </w:tcPr>
          <w:p w:rsidR="00A109C7" w:rsidRPr="00D13AAC" w:rsidRDefault="00D04BCD" w:rsidP="00A109C7">
            <w:pPr>
              <w:tabs>
                <w:tab w:val="left" w:pos="1589"/>
              </w:tabs>
              <w:jc w:val="center"/>
            </w:pPr>
            <w:r>
              <w:t>-</w:t>
            </w:r>
          </w:p>
        </w:tc>
      </w:tr>
      <w:tr w:rsidR="00A109C7" w:rsidTr="00D77FB1">
        <w:trPr>
          <w:trHeight w:val="289"/>
        </w:trPr>
        <w:tc>
          <w:tcPr>
            <w:tcW w:w="1554" w:type="dxa"/>
            <w:vAlign w:val="center"/>
          </w:tcPr>
          <w:p w:rsidR="00A109C7" w:rsidRPr="005E3FBC" w:rsidRDefault="00A109C7" w:rsidP="00A109C7">
            <w:pPr>
              <w:jc w:val="both"/>
              <w:rPr>
                <w:b/>
                <w:bCs/>
              </w:rPr>
            </w:pPr>
            <w:r w:rsidRPr="0055788A">
              <w:rPr>
                <w:bCs/>
              </w:rPr>
              <w:t>д) госпошлина</w:t>
            </w:r>
          </w:p>
        </w:tc>
        <w:tc>
          <w:tcPr>
            <w:tcW w:w="1057" w:type="dxa"/>
            <w:vAlign w:val="center"/>
          </w:tcPr>
          <w:p w:rsidR="00A109C7" w:rsidRPr="00A109C7" w:rsidRDefault="00A109C7" w:rsidP="000966B8">
            <w:pPr>
              <w:ind w:left="-70" w:right="7"/>
              <w:jc w:val="center"/>
            </w:pPr>
            <w:r w:rsidRPr="00A109C7">
              <w:t>3,8</w:t>
            </w:r>
          </w:p>
        </w:tc>
        <w:tc>
          <w:tcPr>
            <w:tcW w:w="1057" w:type="dxa"/>
            <w:vAlign w:val="center"/>
          </w:tcPr>
          <w:p w:rsidR="00A109C7" w:rsidRPr="00B91690" w:rsidRDefault="00A109C7" w:rsidP="00A109C7">
            <w:pPr>
              <w:tabs>
                <w:tab w:val="left" w:pos="1589"/>
              </w:tabs>
              <w:jc w:val="center"/>
            </w:pPr>
            <w:r w:rsidRPr="00B91690">
              <w:t>10,0</w:t>
            </w:r>
          </w:p>
        </w:tc>
        <w:tc>
          <w:tcPr>
            <w:tcW w:w="925" w:type="dxa"/>
            <w:vAlign w:val="center"/>
          </w:tcPr>
          <w:p w:rsidR="00A109C7" w:rsidRPr="00B91690" w:rsidRDefault="00B91690" w:rsidP="00A109C7">
            <w:pPr>
              <w:tabs>
                <w:tab w:val="left" w:pos="1589"/>
              </w:tabs>
              <w:jc w:val="center"/>
            </w:pPr>
            <w:r w:rsidRPr="00B91690">
              <w:t>10,0</w:t>
            </w:r>
          </w:p>
        </w:tc>
        <w:tc>
          <w:tcPr>
            <w:tcW w:w="925" w:type="dxa"/>
            <w:vAlign w:val="center"/>
          </w:tcPr>
          <w:p w:rsidR="00A109C7" w:rsidRPr="00D13AAC" w:rsidRDefault="00B91690" w:rsidP="00A109C7">
            <w:pPr>
              <w:tabs>
                <w:tab w:val="left" w:pos="1589"/>
              </w:tabs>
              <w:jc w:val="center"/>
              <w:rPr>
                <w:b/>
              </w:rPr>
            </w:pPr>
            <w:r>
              <w:rPr>
                <w:b/>
              </w:rPr>
              <w:t>-</w:t>
            </w:r>
          </w:p>
        </w:tc>
        <w:tc>
          <w:tcPr>
            <w:tcW w:w="925" w:type="dxa"/>
            <w:vAlign w:val="center"/>
          </w:tcPr>
          <w:p w:rsidR="00A109C7" w:rsidRPr="000966B8" w:rsidRDefault="000966B8" w:rsidP="00A109C7">
            <w:pPr>
              <w:tabs>
                <w:tab w:val="left" w:pos="1589"/>
              </w:tabs>
              <w:jc w:val="center"/>
            </w:pPr>
            <w:r w:rsidRPr="000966B8">
              <w:t>-10,0</w:t>
            </w:r>
          </w:p>
        </w:tc>
        <w:tc>
          <w:tcPr>
            <w:tcW w:w="926" w:type="dxa"/>
            <w:vAlign w:val="center"/>
          </w:tcPr>
          <w:p w:rsidR="00A109C7" w:rsidRPr="000966B8" w:rsidRDefault="00D04BCD" w:rsidP="00A109C7">
            <w:pPr>
              <w:tabs>
                <w:tab w:val="left" w:pos="1589"/>
              </w:tabs>
              <w:jc w:val="center"/>
            </w:pPr>
            <w:r>
              <w:t>-</w:t>
            </w:r>
          </w:p>
        </w:tc>
        <w:tc>
          <w:tcPr>
            <w:tcW w:w="925" w:type="dxa"/>
            <w:vAlign w:val="center"/>
          </w:tcPr>
          <w:p w:rsidR="00A109C7" w:rsidRPr="000966B8" w:rsidRDefault="00D04BCD" w:rsidP="00A109C7">
            <w:pPr>
              <w:tabs>
                <w:tab w:val="left" w:pos="1589"/>
              </w:tabs>
              <w:jc w:val="center"/>
            </w:pPr>
            <w:r>
              <w:t>-</w:t>
            </w:r>
          </w:p>
        </w:tc>
        <w:tc>
          <w:tcPr>
            <w:tcW w:w="792" w:type="dxa"/>
            <w:vAlign w:val="center"/>
          </w:tcPr>
          <w:p w:rsidR="00A109C7" w:rsidRPr="000966B8" w:rsidRDefault="00D04BCD" w:rsidP="00A109C7">
            <w:pPr>
              <w:tabs>
                <w:tab w:val="left" w:pos="1589"/>
              </w:tabs>
              <w:jc w:val="center"/>
            </w:pPr>
            <w:r>
              <w:t>-</w:t>
            </w:r>
          </w:p>
        </w:tc>
        <w:tc>
          <w:tcPr>
            <w:tcW w:w="761" w:type="dxa"/>
            <w:vAlign w:val="center"/>
          </w:tcPr>
          <w:p w:rsidR="00A109C7" w:rsidRPr="000966B8" w:rsidRDefault="00D04BCD" w:rsidP="00A109C7">
            <w:pPr>
              <w:tabs>
                <w:tab w:val="left" w:pos="1589"/>
              </w:tabs>
              <w:jc w:val="center"/>
            </w:pPr>
            <w:r>
              <w:t>-</w:t>
            </w:r>
          </w:p>
        </w:tc>
      </w:tr>
      <w:tr w:rsidR="00A109C7" w:rsidTr="00D77FB1">
        <w:trPr>
          <w:trHeight w:val="289"/>
        </w:trPr>
        <w:tc>
          <w:tcPr>
            <w:tcW w:w="1554" w:type="dxa"/>
            <w:vAlign w:val="center"/>
          </w:tcPr>
          <w:p w:rsidR="00A109C7" w:rsidRPr="005E3FBC" w:rsidRDefault="00A109C7" w:rsidP="00A109C7">
            <w:pPr>
              <w:jc w:val="both"/>
              <w:rPr>
                <w:b/>
                <w:bCs/>
              </w:rPr>
            </w:pPr>
            <w:r w:rsidRPr="005E3FBC">
              <w:rPr>
                <w:b/>
                <w:bCs/>
              </w:rPr>
              <w:t>1.2. Неналоговые доходы</w:t>
            </w:r>
          </w:p>
        </w:tc>
        <w:tc>
          <w:tcPr>
            <w:tcW w:w="1057" w:type="dxa"/>
            <w:vAlign w:val="center"/>
          </w:tcPr>
          <w:p w:rsidR="00A109C7" w:rsidRPr="000966B8" w:rsidRDefault="00A109C7" w:rsidP="000966B8">
            <w:pPr>
              <w:ind w:left="-70" w:right="7"/>
              <w:jc w:val="center"/>
              <w:rPr>
                <w:b/>
                <w:i/>
              </w:rPr>
            </w:pPr>
            <w:r w:rsidRPr="000966B8">
              <w:rPr>
                <w:b/>
                <w:i/>
              </w:rPr>
              <w:t>11,8</w:t>
            </w:r>
          </w:p>
        </w:tc>
        <w:tc>
          <w:tcPr>
            <w:tcW w:w="1057" w:type="dxa"/>
            <w:vAlign w:val="center"/>
          </w:tcPr>
          <w:p w:rsidR="00A109C7" w:rsidRPr="000966B8" w:rsidRDefault="00A109C7" w:rsidP="000966B8">
            <w:pPr>
              <w:tabs>
                <w:tab w:val="left" w:pos="1589"/>
              </w:tabs>
              <w:jc w:val="center"/>
              <w:rPr>
                <w:b/>
                <w:i/>
              </w:rPr>
            </w:pPr>
            <w:r w:rsidRPr="000966B8">
              <w:rPr>
                <w:b/>
                <w:i/>
              </w:rPr>
              <w:t>13,5</w:t>
            </w:r>
          </w:p>
        </w:tc>
        <w:tc>
          <w:tcPr>
            <w:tcW w:w="925" w:type="dxa"/>
            <w:vAlign w:val="center"/>
          </w:tcPr>
          <w:p w:rsidR="00A109C7" w:rsidRPr="000966B8" w:rsidRDefault="00A109C7" w:rsidP="000966B8">
            <w:pPr>
              <w:tabs>
                <w:tab w:val="left" w:pos="1589"/>
              </w:tabs>
              <w:jc w:val="center"/>
              <w:rPr>
                <w:b/>
                <w:i/>
              </w:rPr>
            </w:pPr>
            <w:r w:rsidRPr="000966B8">
              <w:rPr>
                <w:b/>
                <w:i/>
              </w:rPr>
              <w:t>14,0</w:t>
            </w:r>
          </w:p>
        </w:tc>
        <w:tc>
          <w:tcPr>
            <w:tcW w:w="925" w:type="dxa"/>
            <w:vAlign w:val="center"/>
          </w:tcPr>
          <w:p w:rsidR="00A109C7" w:rsidRPr="000966B8" w:rsidRDefault="00DE1ADD" w:rsidP="000966B8">
            <w:pPr>
              <w:tabs>
                <w:tab w:val="left" w:pos="1589"/>
              </w:tabs>
              <w:jc w:val="center"/>
              <w:rPr>
                <w:b/>
                <w:i/>
              </w:rPr>
            </w:pPr>
            <w:r w:rsidRPr="000966B8">
              <w:rPr>
                <w:b/>
                <w:i/>
              </w:rPr>
              <w:t>11</w:t>
            </w:r>
          </w:p>
        </w:tc>
        <w:tc>
          <w:tcPr>
            <w:tcW w:w="925" w:type="dxa"/>
            <w:vAlign w:val="center"/>
          </w:tcPr>
          <w:p w:rsidR="00A109C7" w:rsidRPr="000966B8" w:rsidRDefault="000966B8" w:rsidP="00A109C7">
            <w:pPr>
              <w:tabs>
                <w:tab w:val="left" w:pos="1589"/>
              </w:tabs>
              <w:jc w:val="center"/>
              <w:rPr>
                <w:b/>
                <w:i/>
              </w:rPr>
            </w:pPr>
            <w:r>
              <w:rPr>
                <w:b/>
                <w:i/>
              </w:rPr>
              <w:t>-3,0</w:t>
            </w:r>
          </w:p>
        </w:tc>
        <w:tc>
          <w:tcPr>
            <w:tcW w:w="926" w:type="dxa"/>
            <w:vAlign w:val="center"/>
          </w:tcPr>
          <w:p w:rsidR="00A109C7" w:rsidRPr="000966B8" w:rsidRDefault="00D04BCD" w:rsidP="00A109C7">
            <w:pPr>
              <w:tabs>
                <w:tab w:val="left" w:pos="1589"/>
              </w:tabs>
              <w:jc w:val="center"/>
              <w:rPr>
                <w:b/>
                <w:i/>
              </w:rPr>
            </w:pPr>
            <w:r>
              <w:rPr>
                <w:b/>
                <w:i/>
              </w:rPr>
              <w:t>93,2</w:t>
            </w:r>
          </w:p>
        </w:tc>
        <w:tc>
          <w:tcPr>
            <w:tcW w:w="925" w:type="dxa"/>
            <w:vAlign w:val="center"/>
          </w:tcPr>
          <w:p w:rsidR="00A109C7" w:rsidRPr="000966B8" w:rsidRDefault="00D04BCD" w:rsidP="00A109C7">
            <w:pPr>
              <w:tabs>
                <w:tab w:val="left" w:pos="1589"/>
              </w:tabs>
              <w:jc w:val="center"/>
              <w:rPr>
                <w:b/>
                <w:i/>
              </w:rPr>
            </w:pPr>
            <w:r>
              <w:rPr>
                <w:b/>
                <w:i/>
              </w:rPr>
              <w:t>78,6</w:t>
            </w:r>
          </w:p>
        </w:tc>
        <w:tc>
          <w:tcPr>
            <w:tcW w:w="792" w:type="dxa"/>
            <w:vAlign w:val="center"/>
          </w:tcPr>
          <w:p w:rsidR="00A109C7" w:rsidRPr="000966B8" w:rsidRDefault="00D04BCD" w:rsidP="00A109C7">
            <w:pPr>
              <w:tabs>
                <w:tab w:val="left" w:pos="1589"/>
              </w:tabs>
              <w:jc w:val="center"/>
              <w:rPr>
                <w:b/>
                <w:i/>
              </w:rPr>
            </w:pPr>
            <w:r>
              <w:rPr>
                <w:b/>
                <w:i/>
              </w:rPr>
              <w:t>0,1</w:t>
            </w:r>
          </w:p>
        </w:tc>
        <w:tc>
          <w:tcPr>
            <w:tcW w:w="761" w:type="dxa"/>
            <w:vAlign w:val="center"/>
          </w:tcPr>
          <w:p w:rsidR="00A109C7" w:rsidRPr="000966B8" w:rsidRDefault="00D04BCD" w:rsidP="00A109C7">
            <w:pPr>
              <w:tabs>
                <w:tab w:val="left" w:pos="1589"/>
              </w:tabs>
              <w:jc w:val="center"/>
              <w:rPr>
                <w:b/>
                <w:i/>
              </w:rPr>
            </w:pPr>
            <w:r>
              <w:rPr>
                <w:b/>
                <w:i/>
              </w:rPr>
              <w:t>0,1</w:t>
            </w:r>
          </w:p>
        </w:tc>
      </w:tr>
      <w:tr w:rsidR="00A109C7" w:rsidTr="00D77FB1">
        <w:trPr>
          <w:trHeight w:val="289"/>
        </w:trPr>
        <w:tc>
          <w:tcPr>
            <w:tcW w:w="1554" w:type="dxa"/>
          </w:tcPr>
          <w:p w:rsidR="00A109C7" w:rsidRPr="00CA07A6" w:rsidRDefault="00A109C7" w:rsidP="00A109C7">
            <w:pPr>
              <w:widowControl/>
              <w:jc w:val="both"/>
              <w:rPr>
                <w:rFonts w:eastAsia="Calibri"/>
                <w:bCs/>
                <w:iCs/>
              </w:rPr>
            </w:pPr>
            <w:r>
              <w:rPr>
                <w:rFonts w:eastAsia="Calibri"/>
                <w:bCs/>
                <w:iCs/>
              </w:rPr>
              <w:t>Доходы от оказания платных услуг и компенсации затрат государства</w:t>
            </w:r>
          </w:p>
        </w:tc>
        <w:tc>
          <w:tcPr>
            <w:tcW w:w="1057" w:type="dxa"/>
            <w:vAlign w:val="center"/>
          </w:tcPr>
          <w:p w:rsidR="00A109C7" w:rsidRPr="00A109C7" w:rsidRDefault="00A109C7" w:rsidP="000966B8">
            <w:pPr>
              <w:ind w:left="-70" w:right="7"/>
              <w:jc w:val="center"/>
            </w:pPr>
            <w:r w:rsidRPr="00A109C7">
              <w:t>10,8</w:t>
            </w:r>
          </w:p>
        </w:tc>
        <w:tc>
          <w:tcPr>
            <w:tcW w:w="1057" w:type="dxa"/>
            <w:vAlign w:val="center"/>
          </w:tcPr>
          <w:p w:rsidR="00A109C7" w:rsidRPr="00D13AAC" w:rsidRDefault="00A109C7" w:rsidP="00A109C7">
            <w:pPr>
              <w:tabs>
                <w:tab w:val="left" w:pos="1589"/>
              </w:tabs>
              <w:jc w:val="center"/>
            </w:pPr>
            <w:r>
              <w:t>10,0</w:t>
            </w:r>
          </w:p>
        </w:tc>
        <w:tc>
          <w:tcPr>
            <w:tcW w:w="925" w:type="dxa"/>
            <w:vAlign w:val="center"/>
          </w:tcPr>
          <w:p w:rsidR="00A109C7" w:rsidRPr="00D13AAC" w:rsidRDefault="00B91690" w:rsidP="00A109C7">
            <w:pPr>
              <w:tabs>
                <w:tab w:val="left" w:pos="1589"/>
              </w:tabs>
              <w:jc w:val="center"/>
            </w:pPr>
            <w:r>
              <w:t>10,0</w:t>
            </w:r>
          </w:p>
        </w:tc>
        <w:tc>
          <w:tcPr>
            <w:tcW w:w="925" w:type="dxa"/>
            <w:vAlign w:val="center"/>
          </w:tcPr>
          <w:p w:rsidR="00A109C7" w:rsidRPr="00D13AAC" w:rsidRDefault="00B91690" w:rsidP="00A109C7">
            <w:pPr>
              <w:tabs>
                <w:tab w:val="left" w:pos="1589"/>
              </w:tabs>
              <w:jc w:val="center"/>
            </w:pPr>
            <w:r>
              <w:t>10,2</w:t>
            </w:r>
          </w:p>
        </w:tc>
        <w:tc>
          <w:tcPr>
            <w:tcW w:w="925" w:type="dxa"/>
            <w:vAlign w:val="center"/>
          </w:tcPr>
          <w:p w:rsidR="00A109C7" w:rsidRPr="00D13AAC" w:rsidRDefault="000966B8" w:rsidP="00A109C7">
            <w:pPr>
              <w:tabs>
                <w:tab w:val="left" w:pos="1589"/>
              </w:tabs>
              <w:jc w:val="center"/>
            </w:pPr>
            <w:r>
              <w:t>0,2</w:t>
            </w:r>
          </w:p>
        </w:tc>
        <w:tc>
          <w:tcPr>
            <w:tcW w:w="926" w:type="dxa"/>
            <w:vAlign w:val="center"/>
          </w:tcPr>
          <w:p w:rsidR="00A109C7" w:rsidRPr="00D13AAC" w:rsidRDefault="00D04BCD" w:rsidP="00A109C7">
            <w:pPr>
              <w:tabs>
                <w:tab w:val="left" w:pos="1589"/>
              </w:tabs>
              <w:jc w:val="center"/>
            </w:pPr>
            <w:r>
              <w:t>94,5</w:t>
            </w:r>
          </w:p>
        </w:tc>
        <w:tc>
          <w:tcPr>
            <w:tcW w:w="925" w:type="dxa"/>
            <w:vAlign w:val="center"/>
          </w:tcPr>
          <w:p w:rsidR="00A109C7" w:rsidRPr="00D13AAC" w:rsidRDefault="00D04BCD" w:rsidP="00A109C7">
            <w:pPr>
              <w:tabs>
                <w:tab w:val="left" w:pos="1589"/>
              </w:tabs>
              <w:jc w:val="center"/>
            </w:pPr>
            <w:r>
              <w:t>102</w:t>
            </w:r>
          </w:p>
        </w:tc>
        <w:tc>
          <w:tcPr>
            <w:tcW w:w="792" w:type="dxa"/>
            <w:vAlign w:val="center"/>
          </w:tcPr>
          <w:p w:rsidR="00A109C7" w:rsidRPr="00D13AAC" w:rsidRDefault="00D04BCD" w:rsidP="00A109C7">
            <w:pPr>
              <w:tabs>
                <w:tab w:val="left" w:pos="1589"/>
              </w:tabs>
              <w:jc w:val="center"/>
            </w:pPr>
            <w:r>
              <w:t>0,1</w:t>
            </w:r>
          </w:p>
        </w:tc>
        <w:tc>
          <w:tcPr>
            <w:tcW w:w="761" w:type="dxa"/>
            <w:vAlign w:val="center"/>
          </w:tcPr>
          <w:p w:rsidR="00A109C7" w:rsidRPr="00D13AAC" w:rsidRDefault="00D04BCD" w:rsidP="00A109C7">
            <w:pPr>
              <w:tabs>
                <w:tab w:val="left" w:pos="1589"/>
              </w:tabs>
              <w:jc w:val="center"/>
            </w:pPr>
            <w:r>
              <w:t>0,1</w:t>
            </w:r>
          </w:p>
        </w:tc>
      </w:tr>
      <w:tr w:rsidR="00DE1ADD" w:rsidTr="00D77FB1">
        <w:trPr>
          <w:trHeight w:val="289"/>
        </w:trPr>
        <w:tc>
          <w:tcPr>
            <w:tcW w:w="1554" w:type="dxa"/>
          </w:tcPr>
          <w:p w:rsidR="00DE1ADD" w:rsidRPr="002508BF" w:rsidRDefault="002508BF" w:rsidP="002508BF">
            <w:pPr>
              <w:widowControl/>
              <w:jc w:val="both"/>
              <w:rPr>
                <w:rFonts w:eastAsia="Calibri"/>
                <w:bCs/>
                <w:iCs/>
              </w:rPr>
            </w:pPr>
            <w:r>
              <w:rPr>
                <w:rFonts w:eastAsia="Calibri"/>
                <w:bCs/>
                <w:iCs/>
              </w:rPr>
              <w:t>Д</w:t>
            </w:r>
            <w:r w:rsidRPr="002508BF">
              <w:rPr>
                <w:rFonts w:eastAsia="Calibri"/>
                <w:bCs/>
                <w:iCs/>
              </w:rPr>
              <w:t>оход</w:t>
            </w:r>
            <w:r>
              <w:rPr>
                <w:rFonts w:eastAsia="Calibri"/>
                <w:bCs/>
                <w:iCs/>
              </w:rPr>
              <w:t>ы</w:t>
            </w:r>
            <w:r w:rsidRPr="002508BF">
              <w:rPr>
                <w:rFonts w:eastAsia="Calibri"/>
                <w:bCs/>
                <w:iCs/>
              </w:rPr>
              <w:t xml:space="preserve"> от использования имущества, находящегося в государственной и муниципальной собственности</w:t>
            </w:r>
          </w:p>
        </w:tc>
        <w:tc>
          <w:tcPr>
            <w:tcW w:w="1057" w:type="dxa"/>
            <w:vAlign w:val="center"/>
          </w:tcPr>
          <w:p w:rsidR="00DE1ADD" w:rsidRPr="00A109C7" w:rsidRDefault="00DE1ADD" w:rsidP="00A109C7">
            <w:pPr>
              <w:ind w:left="-70" w:right="7"/>
              <w:jc w:val="center"/>
            </w:pPr>
            <w:r>
              <w:t>-</w:t>
            </w:r>
          </w:p>
        </w:tc>
        <w:tc>
          <w:tcPr>
            <w:tcW w:w="1057" w:type="dxa"/>
            <w:vAlign w:val="center"/>
          </w:tcPr>
          <w:p w:rsidR="00DE1ADD" w:rsidRDefault="00DE1ADD" w:rsidP="00A109C7">
            <w:pPr>
              <w:tabs>
                <w:tab w:val="left" w:pos="1589"/>
              </w:tabs>
              <w:jc w:val="center"/>
            </w:pPr>
            <w:r>
              <w:t>-</w:t>
            </w:r>
          </w:p>
        </w:tc>
        <w:tc>
          <w:tcPr>
            <w:tcW w:w="925" w:type="dxa"/>
            <w:vAlign w:val="center"/>
          </w:tcPr>
          <w:p w:rsidR="00DE1ADD" w:rsidRDefault="00DE1ADD" w:rsidP="00A109C7">
            <w:pPr>
              <w:tabs>
                <w:tab w:val="left" w:pos="1589"/>
              </w:tabs>
              <w:jc w:val="center"/>
            </w:pPr>
            <w:r>
              <w:t>-</w:t>
            </w:r>
          </w:p>
        </w:tc>
        <w:tc>
          <w:tcPr>
            <w:tcW w:w="925" w:type="dxa"/>
            <w:vAlign w:val="center"/>
          </w:tcPr>
          <w:p w:rsidR="00DE1ADD" w:rsidRDefault="00DE1ADD" w:rsidP="00A109C7">
            <w:pPr>
              <w:tabs>
                <w:tab w:val="left" w:pos="1589"/>
              </w:tabs>
              <w:jc w:val="center"/>
            </w:pPr>
            <w:r>
              <w:t>0,8</w:t>
            </w:r>
          </w:p>
        </w:tc>
        <w:tc>
          <w:tcPr>
            <w:tcW w:w="925" w:type="dxa"/>
            <w:vAlign w:val="center"/>
          </w:tcPr>
          <w:p w:rsidR="00DE1ADD" w:rsidRPr="00D13AAC" w:rsidRDefault="000966B8" w:rsidP="00A109C7">
            <w:pPr>
              <w:tabs>
                <w:tab w:val="left" w:pos="1589"/>
              </w:tabs>
              <w:jc w:val="center"/>
            </w:pPr>
            <w:r>
              <w:t>+0,8</w:t>
            </w:r>
          </w:p>
        </w:tc>
        <w:tc>
          <w:tcPr>
            <w:tcW w:w="926" w:type="dxa"/>
            <w:vAlign w:val="center"/>
          </w:tcPr>
          <w:p w:rsidR="00DE1ADD" w:rsidRPr="00D13AAC" w:rsidRDefault="000966B8" w:rsidP="00A109C7">
            <w:pPr>
              <w:tabs>
                <w:tab w:val="left" w:pos="1589"/>
              </w:tabs>
              <w:jc w:val="center"/>
            </w:pPr>
            <w:r>
              <w:t>-</w:t>
            </w:r>
          </w:p>
        </w:tc>
        <w:tc>
          <w:tcPr>
            <w:tcW w:w="925" w:type="dxa"/>
            <w:vAlign w:val="center"/>
          </w:tcPr>
          <w:p w:rsidR="00DE1ADD" w:rsidRPr="00D13AAC" w:rsidRDefault="000966B8" w:rsidP="00A109C7">
            <w:pPr>
              <w:tabs>
                <w:tab w:val="left" w:pos="1589"/>
              </w:tabs>
              <w:jc w:val="center"/>
            </w:pPr>
            <w:r>
              <w:t>-</w:t>
            </w:r>
          </w:p>
        </w:tc>
        <w:tc>
          <w:tcPr>
            <w:tcW w:w="792" w:type="dxa"/>
            <w:vAlign w:val="center"/>
          </w:tcPr>
          <w:p w:rsidR="00DE1ADD" w:rsidRPr="00D13AAC" w:rsidRDefault="000966B8" w:rsidP="00A109C7">
            <w:pPr>
              <w:tabs>
                <w:tab w:val="left" w:pos="1589"/>
              </w:tabs>
              <w:jc w:val="center"/>
            </w:pPr>
            <w:r>
              <w:t>-</w:t>
            </w:r>
          </w:p>
        </w:tc>
        <w:tc>
          <w:tcPr>
            <w:tcW w:w="761" w:type="dxa"/>
            <w:vAlign w:val="center"/>
          </w:tcPr>
          <w:p w:rsidR="00DE1ADD" w:rsidRPr="00D13AAC" w:rsidRDefault="000966B8" w:rsidP="00A109C7">
            <w:pPr>
              <w:tabs>
                <w:tab w:val="left" w:pos="1589"/>
              </w:tabs>
              <w:jc w:val="center"/>
            </w:pPr>
            <w:r>
              <w:t>-</w:t>
            </w:r>
          </w:p>
        </w:tc>
      </w:tr>
      <w:tr w:rsidR="00A109C7" w:rsidTr="00D77FB1">
        <w:trPr>
          <w:trHeight w:val="289"/>
        </w:trPr>
        <w:tc>
          <w:tcPr>
            <w:tcW w:w="1554" w:type="dxa"/>
          </w:tcPr>
          <w:p w:rsidR="00A109C7" w:rsidRPr="00CA07A6" w:rsidRDefault="00A109C7" w:rsidP="00A109C7">
            <w:pPr>
              <w:widowControl/>
              <w:jc w:val="both"/>
              <w:rPr>
                <w:rFonts w:eastAsia="Calibri"/>
                <w:bCs/>
                <w:iCs/>
              </w:rPr>
            </w:pPr>
            <w:r>
              <w:rPr>
                <w:rFonts w:eastAsia="Calibri"/>
                <w:bCs/>
                <w:iCs/>
              </w:rPr>
              <w:t>Штрафы, санкции, возмещение ущерба</w:t>
            </w:r>
          </w:p>
        </w:tc>
        <w:tc>
          <w:tcPr>
            <w:tcW w:w="1057" w:type="dxa"/>
            <w:vAlign w:val="center"/>
          </w:tcPr>
          <w:p w:rsidR="00A109C7" w:rsidRPr="00A109C7" w:rsidRDefault="00A109C7" w:rsidP="00A109C7">
            <w:pPr>
              <w:ind w:left="-70" w:right="7"/>
              <w:jc w:val="center"/>
            </w:pPr>
            <w:r w:rsidRPr="00A109C7">
              <w:t>1,0</w:t>
            </w:r>
          </w:p>
        </w:tc>
        <w:tc>
          <w:tcPr>
            <w:tcW w:w="1057" w:type="dxa"/>
            <w:vAlign w:val="center"/>
          </w:tcPr>
          <w:p w:rsidR="00A109C7" w:rsidRPr="00D13AAC" w:rsidRDefault="00A109C7" w:rsidP="00A109C7">
            <w:pPr>
              <w:tabs>
                <w:tab w:val="left" w:pos="1589"/>
              </w:tabs>
              <w:jc w:val="center"/>
            </w:pPr>
            <w:r>
              <w:t>3,5</w:t>
            </w:r>
          </w:p>
        </w:tc>
        <w:tc>
          <w:tcPr>
            <w:tcW w:w="925" w:type="dxa"/>
            <w:vAlign w:val="center"/>
          </w:tcPr>
          <w:p w:rsidR="00A109C7" w:rsidRPr="00D13AAC" w:rsidRDefault="00B91690" w:rsidP="00A109C7">
            <w:pPr>
              <w:tabs>
                <w:tab w:val="left" w:pos="1589"/>
              </w:tabs>
              <w:jc w:val="center"/>
            </w:pPr>
            <w:r>
              <w:t>4,0</w:t>
            </w:r>
          </w:p>
        </w:tc>
        <w:tc>
          <w:tcPr>
            <w:tcW w:w="925" w:type="dxa"/>
            <w:vAlign w:val="center"/>
          </w:tcPr>
          <w:p w:rsidR="00A109C7" w:rsidRPr="00D13AAC" w:rsidRDefault="00B91690" w:rsidP="00A109C7">
            <w:pPr>
              <w:tabs>
                <w:tab w:val="left" w:pos="1589"/>
              </w:tabs>
              <w:jc w:val="center"/>
            </w:pPr>
            <w:r>
              <w:t>-</w:t>
            </w:r>
          </w:p>
        </w:tc>
        <w:tc>
          <w:tcPr>
            <w:tcW w:w="925" w:type="dxa"/>
            <w:vAlign w:val="center"/>
          </w:tcPr>
          <w:p w:rsidR="00A109C7" w:rsidRPr="00D13AAC" w:rsidRDefault="000966B8" w:rsidP="00A109C7">
            <w:pPr>
              <w:tabs>
                <w:tab w:val="left" w:pos="1589"/>
              </w:tabs>
              <w:jc w:val="center"/>
            </w:pPr>
            <w:r>
              <w:t>-4,0</w:t>
            </w:r>
          </w:p>
        </w:tc>
        <w:tc>
          <w:tcPr>
            <w:tcW w:w="926" w:type="dxa"/>
            <w:vAlign w:val="center"/>
          </w:tcPr>
          <w:p w:rsidR="00A109C7" w:rsidRPr="00D13AAC" w:rsidRDefault="00D04BCD" w:rsidP="00A109C7">
            <w:pPr>
              <w:tabs>
                <w:tab w:val="left" w:pos="1589"/>
              </w:tabs>
              <w:jc w:val="center"/>
            </w:pPr>
            <w:r>
              <w:t>-</w:t>
            </w:r>
          </w:p>
        </w:tc>
        <w:tc>
          <w:tcPr>
            <w:tcW w:w="925" w:type="dxa"/>
            <w:vAlign w:val="center"/>
          </w:tcPr>
          <w:p w:rsidR="00A109C7" w:rsidRPr="00D13AAC" w:rsidRDefault="00D04BCD" w:rsidP="00A109C7">
            <w:pPr>
              <w:tabs>
                <w:tab w:val="left" w:pos="1589"/>
              </w:tabs>
              <w:jc w:val="center"/>
            </w:pPr>
            <w:r>
              <w:t>-</w:t>
            </w:r>
          </w:p>
        </w:tc>
        <w:tc>
          <w:tcPr>
            <w:tcW w:w="792" w:type="dxa"/>
            <w:vAlign w:val="center"/>
          </w:tcPr>
          <w:p w:rsidR="00A109C7" w:rsidRPr="00D13AAC" w:rsidRDefault="00D04BCD" w:rsidP="00A109C7">
            <w:pPr>
              <w:tabs>
                <w:tab w:val="left" w:pos="1589"/>
              </w:tabs>
              <w:jc w:val="center"/>
            </w:pPr>
            <w:r>
              <w:t>-</w:t>
            </w:r>
          </w:p>
        </w:tc>
        <w:tc>
          <w:tcPr>
            <w:tcW w:w="761" w:type="dxa"/>
            <w:vAlign w:val="center"/>
          </w:tcPr>
          <w:p w:rsidR="00A109C7" w:rsidRPr="00D13AAC" w:rsidRDefault="00D04BCD" w:rsidP="00A109C7">
            <w:pPr>
              <w:tabs>
                <w:tab w:val="left" w:pos="1589"/>
              </w:tabs>
              <w:jc w:val="center"/>
            </w:pPr>
            <w:r>
              <w:t>-</w:t>
            </w:r>
          </w:p>
        </w:tc>
      </w:tr>
    </w:tbl>
    <w:p w:rsidR="003354D6" w:rsidRDefault="003354D6" w:rsidP="00D524BA">
      <w:pPr>
        <w:tabs>
          <w:tab w:val="left" w:pos="1589"/>
        </w:tabs>
        <w:jc w:val="both"/>
        <w:rPr>
          <w:sz w:val="24"/>
          <w:szCs w:val="24"/>
        </w:rPr>
      </w:pPr>
    </w:p>
    <w:p w:rsidR="00572604" w:rsidRDefault="005862A8" w:rsidP="00D524BA">
      <w:pPr>
        <w:tabs>
          <w:tab w:val="left" w:pos="1589"/>
        </w:tabs>
        <w:jc w:val="both"/>
        <w:rPr>
          <w:sz w:val="24"/>
          <w:szCs w:val="24"/>
        </w:rPr>
      </w:pPr>
      <w:r>
        <w:rPr>
          <w:sz w:val="24"/>
          <w:szCs w:val="24"/>
        </w:rPr>
        <w:t xml:space="preserve">      </w:t>
      </w:r>
      <w:r w:rsidR="003354D6" w:rsidRPr="003354D6">
        <w:rPr>
          <w:sz w:val="24"/>
          <w:szCs w:val="24"/>
        </w:rPr>
        <w:t>Основными доходными источниками налоговых и неналоговых доходов бюджета поселения за 201</w:t>
      </w:r>
      <w:r w:rsidR="00572604">
        <w:rPr>
          <w:sz w:val="24"/>
          <w:szCs w:val="24"/>
        </w:rPr>
        <w:t>8</w:t>
      </w:r>
      <w:r w:rsidR="003354D6" w:rsidRPr="003354D6">
        <w:rPr>
          <w:sz w:val="24"/>
          <w:szCs w:val="24"/>
        </w:rPr>
        <w:t xml:space="preserve"> год являются</w:t>
      </w:r>
      <w:r w:rsidR="00572604">
        <w:rPr>
          <w:sz w:val="24"/>
          <w:szCs w:val="24"/>
        </w:rPr>
        <w:t>:</w:t>
      </w:r>
    </w:p>
    <w:p w:rsidR="00D04BCD" w:rsidRPr="00D04BCD" w:rsidRDefault="00D04BCD" w:rsidP="00D04BCD">
      <w:pPr>
        <w:tabs>
          <w:tab w:val="left" w:pos="1589"/>
        </w:tabs>
        <w:jc w:val="both"/>
        <w:rPr>
          <w:sz w:val="24"/>
          <w:szCs w:val="24"/>
        </w:rPr>
      </w:pPr>
      <w:r w:rsidRPr="00D04BCD">
        <w:rPr>
          <w:sz w:val="24"/>
          <w:szCs w:val="24"/>
        </w:rPr>
        <w:t xml:space="preserve">- акцизы по подакцизным товарам (продукции), производимым на территории РФ – </w:t>
      </w:r>
      <w:r>
        <w:rPr>
          <w:sz w:val="24"/>
          <w:szCs w:val="24"/>
        </w:rPr>
        <w:t>762,3</w:t>
      </w:r>
      <w:r w:rsidRPr="00D04BCD">
        <w:rPr>
          <w:sz w:val="24"/>
          <w:szCs w:val="24"/>
        </w:rPr>
        <w:t xml:space="preserve"> тыс. рублей (удельный вес в общем поступлении по налоговым и неналоговым доходным источникам составляет </w:t>
      </w:r>
      <w:r>
        <w:rPr>
          <w:sz w:val="24"/>
          <w:szCs w:val="24"/>
        </w:rPr>
        <w:t>55,5</w:t>
      </w:r>
      <w:r w:rsidRPr="00D04BCD">
        <w:rPr>
          <w:sz w:val="24"/>
          <w:szCs w:val="24"/>
        </w:rPr>
        <w:t>%);</w:t>
      </w:r>
    </w:p>
    <w:p w:rsidR="00D04BCD" w:rsidRDefault="003354D6" w:rsidP="00D524BA">
      <w:pPr>
        <w:tabs>
          <w:tab w:val="left" w:pos="1589"/>
        </w:tabs>
        <w:jc w:val="both"/>
        <w:rPr>
          <w:sz w:val="24"/>
          <w:szCs w:val="24"/>
        </w:rPr>
      </w:pPr>
      <w:r w:rsidRPr="003354D6">
        <w:rPr>
          <w:sz w:val="24"/>
          <w:szCs w:val="24"/>
        </w:rPr>
        <w:t xml:space="preserve">- налог на доходы физических лиц – </w:t>
      </w:r>
      <w:r w:rsidR="00D04BCD">
        <w:rPr>
          <w:sz w:val="24"/>
          <w:szCs w:val="24"/>
        </w:rPr>
        <w:t>570,2</w:t>
      </w:r>
      <w:r w:rsidRPr="003354D6">
        <w:rPr>
          <w:sz w:val="24"/>
          <w:szCs w:val="24"/>
        </w:rPr>
        <w:t xml:space="preserve"> тыс. рублей (удельный вес в общем поступлении по налоговым и неналоговым доходным источникам составляет </w:t>
      </w:r>
      <w:r w:rsidR="00D04BCD">
        <w:rPr>
          <w:sz w:val="24"/>
          <w:szCs w:val="24"/>
        </w:rPr>
        <w:t>41,5</w:t>
      </w:r>
      <w:r w:rsidRPr="003354D6">
        <w:rPr>
          <w:sz w:val="24"/>
          <w:szCs w:val="24"/>
        </w:rPr>
        <w:t>%);</w:t>
      </w:r>
    </w:p>
    <w:p w:rsidR="00D04BCD" w:rsidRPr="00D04BCD" w:rsidRDefault="00D04BCD" w:rsidP="00D04BCD">
      <w:pPr>
        <w:tabs>
          <w:tab w:val="left" w:pos="1589"/>
        </w:tabs>
        <w:jc w:val="both"/>
        <w:rPr>
          <w:sz w:val="24"/>
          <w:szCs w:val="24"/>
        </w:rPr>
      </w:pPr>
      <w:r>
        <w:rPr>
          <w:sz w:val="24"/>
          <w:szCs w:val="24"/>
        </w:rPr>
        <w:t>-</w:t>
      </w:r>
      <w:r w:rsidR="00404C3F">
        <w:rPr>
          <w:sz w:val="24"/>
          <w:szCs w:val="24"/>
        </w:rPr>
        <w:t xml:space="preserve"> </w:t>
      </w:r>
      <w:r w:rsidRPr="00D04BCD">
        <w:rPr>
          <w:sz w:val="24"/>
          <w:szCs w:val="24"/>
        </w:rPr>
        <w:t xml:space="preserve">налог на имущество физических лиц – </w:t>
      </w:r>
      <w:r>
        <w:rPr>
          <w:sz w:val="24"/>
          <w:szCs w:val="24"/>
        </w:rPr>
        <w:t>27,7</w:t>
      </w:r>
      <w:r w:rsidRPr="00D04BCD">
        <w:rPr>
          <w:sz w:val="24"/>
          <w:szCs w:val="24"/>
        </w:rPr>
        <w:t xml:space="preserve"> тыс. рублей (удельный вес в общем поступлении по налоговым и неналоговым доходным источникам составляет </w:t>
      </w:r>
      <w:r>
        <w:rPr>
          <w:sz w:val="24"/>
          <w:szCs w:val="24"/>
        </w:rPr>
        <w:t>2</w:t>
      </w:r>
      <w:r w:rsidRPr="00D04BCD">
        <w:rPr>
          <w:sz w:val="24"/>
          <w:szCs w:val="24"/>
        </w:rPr>
        <w:t>%).</w:t>
      </w:r>
    </w:p>
    <w:p w:rsidR="005862A8" w:rsidRDefault="005862A8" w:rsidP="00572604">
      <w:pPr>
        <w:tabs>
          <w:tab w:val="left" w:pos="1589"/>
        </w:tabs>
        <w:jc w:val="center"/>
        <w:rPr>
          <w:i/>
          <w:sz w:val="24"/>
          <w:szCs w:val="24"/>
        </w:rPr>
      </w:pPr>
    </w:p>
    <w:p w:rsidR="00572604" w:rsidRPr="00BD5A2E" w:rsidRDefault="003354D6" w:rsidP="00572604">
      <w:pPr>
        <w:tabs>
          <w:tab w:val="left" w:pos="1589"/>
        </w:tabs>
        <w:jc w:val="center"/>
        <w:rPr>
          <w:i/>
          <w:sz w:val="24"/>
          <w:szCs w:val="24"/>
        </w:rPr>
      </w:pPr>
      <w:r w:rsidRPr="00BD5A2E">
        <w:rPr>
          <w:i/>
          <w:sz w:val="24"/>
          <w:szCs w:val="24"/>
        </w:rPr>
        <w:t>Налоговые доходы</w:t>
      </w:r>
    </w:p>
    <w:p w:rsidR="00572604" w:rsidRPr="00572604" w:rsidRDefault="00572604" w:rsidP="00572604">
      <w:pPr>
        <w:tabs>
          <w:tab w:val="left" w:pos="1589"/>
        </w:tabs>
        <w:jc w:val="center"/>
        <w:rPr>
          <w:sz w:val="24"/>
          <w:szCs w:val="24"/>
        </w:rPr>
      </w:pPr>
    </w:p>
    <w:p w:rsidR="00572604" w:rsidRDefault="005862A8" w:rsidP="00D524BA">
      <w:pPr>
        <w:tabs>
          <w:tab w:val="left" w:pos="1589"/>
        </w:tabs>
        <w:jc w:val="both"/>
        <w:rPr>
          <w:sz w:val="24"/>
          <w:szCs w:val="24"/>
        </w:rPr>
      </w:pPr>
      <w:r>
        <w:rPr>
          <w:sz w:val="24"/>
          <w:szCs w:val="24"/>
        </w:rPr>
        <w:t xml:space="preserve">      </w:t>
      </w:r>
      <w:r w:rsidR="003354D6" w:rsidRPr="003354D6">
        <w:rPr>
          <w:sz w:val="24"/>
          <w:szCs w:val="24"/>
        </w:rPr>
        <w:t xml:space="preserve">По налоговым доходам поступления составили </w:t>
      </w:r>
      <w:r w:rsidR="00D04BCD">
        <w:rPr>
          <w:sz w:val="24"/>
          <w:szCs w:val="24"/>
        </w:rPr>
        <w:t>1 362,2</w:t>
      </w:r>
      <w:r w:rsidR="00230114">
        <w:rPr>
          <w:sz w:val="24"/>
          <w:szCs w:val="24"/>
        </w:rPr>
        <w:t xml:space="preserve"> тыс. рублей</w:t>
      </w:r>
      <w:r w:rsidR="003354D6" w:rsidRPr="003354D6">
        <w:rPr>
          <w:sz w:val="24"/>
          <w:szCs w:val="24"/>
        </w:rPr>
        <w:t xml:space="preserve">, что </w:t>
      </w:r>
      <w:r w:rsidR="00082BD4">
        <w:rPr>
          <w:sz w:val="24"/>
          <w:szCs w:val="24"/>
        </w:rPr>
        <w:t>выш</w:t>
      </w:r>
      <w:r w:rsidR="003354D6" w:rsidRPr="003354D6">
        <w:rPr>
          <w:sz w:val="24"/>
          <w:szCs w:val="24"/>
        </w:rPr>
        <w:t xml:space="preserve">е уточненных бюджетных назначений на </w:t>
      </w:r>
      <w:r w:rsidR="00D04BCD">
        <w:rPr>
          <w:sz w:val="24"/>
          <w:szCs w:val="24"/>
        </w:rPr>
        <w:t>36,4</w:t>
      </w:r>
      <w:r w:rsidR="003354D6" w:rsidRPr="003354D6">
        <w:rPr>
          <w:sz w:val="24"/>
          <w:szCs w:val="24"/>
        </w:rPr>
        <w:t xml:space="preserve"> тыс. рублей</w:t>
      </w:r>
      <w:r w:rsidR="00230114">
        <w:rPr>
          <w:sz w:val="24"/>
          <w:szCs w:val="24"/>
        </w:rPr>
        <w:t>,</w:t>
      </w:r>
      <w:r w:rsidR="003354D6" w:rsidRPr="003354D6">
        <w:rPr>
          <w:sz w:val="24"/>
          <w:szCs w:val="24"/>
        </w:rPr>
        <w:t xml:space="preserve"> или на </w:t>
      </w:r>
      <w:r w:rsidR="00D04BCD">
        <w:rPr>
          <w:sz w:val="24"/>
          <w:szCs w:val="24"/>
        </w:rPr>
        <w:t>2,8</w:t>
      </w:r>
      <w:r w:rsidR="00230114">
        <w:rPr>
          <w:sz w:val="24"/>
          <w:szCs w:val="24"/>
        </w:rPr>
        <w:t>%</w:t>
      </w:r>
      <w:r w:rsidR="003354D6" w:rsidRPr="003354D6">
        <w:rPr>
          <w:sz w:val="24"/>
          <w:szCs w:val="24"/>
        </w:rPr>
        <w:t>. Поступление налоговых доходов у</w:t>
      </w:r>
      <w:r w:rsidR="00D04BCD">
        <w:rPr>
          <w:sz w:val="24"/>
          <w:szCs w:val="24"/>
        </w:rPr>
        <w:t>меньш</w:t>
      </w:r>
      <w:r w:rsidR="003354D6" w:rsidRPr="003354D6">
        <w:rPr>
          <w:sz w:val="24"/>
          <w:szCs w:val="24"/>
        </w:rPr>
        <w:t xml:space="preserve">илось на </w:t>
      </w:r>
      <w:r w:rsidR="00D04BCD">
        <w:rPr>
          <w:sz w:val="24"/>
          <w:szCs w:val="24"/>
        </w:rPr>
        <w:t>77,7</w:t>
      </w:r>
      <w:r w:rsidR="003354D6" w:rsidRPr="003354D6">
        <w:rPr>
          <w:sz w:val="24"/>
          <w:szCs w:val="24"/>
        </w:rPr>
        <w:t xml:space="preserve"> тыс. рублей</w:t>
      </w:r>
      <w:r w:rsidR="00230114">
        <w:rPr>
          <w:sz w:val="24"/>
          <w:szCs w:val="24"/>
        </w:rPr>
        <w:t>,</w:t>
      </w:r>
      <w:r w:rsidR="003354D6" w:rsidRPr="003354D6">
        <w:rPr>
          <w:sz w:val="24"/>
          <w:szCs w:val="24"/>
        </w:rPr>
        <w:t xml:space="preserve"> или на </w:t>
      </w:r>
      <w:r w:rsidR="00D04BCD">
        <w:rPr>
          <w:sz w:val="24"/>
          <w:szCs w:val="24"/>
        </w:rPr>
        <w:t>2,7</w:t>
      </w:r>
      <w:r w:rsidR="003354D6" w:rsidRPr="003354D6">
        <w:rPr>
          <w:sz w:val="24"/>
          <w:szCs w:val="24"/>
        </w:rPr>
        <w:t>% к уровню 201</w:t>
      </w:r>
      <w:r w:rsidR="00230114">
        <w:rPr>
          <w:sz w:val="24"/>
          <w:szCs w:val="24"/>
        </w:rPr>
        <w:t>7</w:t>
      </w:r>
      <w:r w:rsidR="003354D6" w:rsidRPr="003354D6">
        <w:rPr>
          <w:sz w:val="24"/>
          <w:szCs w:val="24"/>
        </w:rPr>
        <w:t xml:space="preserve"> года, которые соответствовали </w:t>
      </w:r>
      <w:r w:rsidR="00D04BCD">
        <w:rPr>
          <w:sz w:val="24"/>
          <w:szCs w:val="24"/>
        </w:rPr>
        <w:t>1 439,9</w:t>
      </w:r>
      <w:r w:rsidR="003354D6" w:rsidRPr="003354D6">
        <w:rPr>
          <w:sz w:val="24"/>
          <w:szCs w:val="24"/>
        </w:rPr>
        <w:t xml:space="preserve"> тыс. рублей. </w:t>
      </w:r>
    </w:p>
    <w:p w:rsidR="00572604" w:rsidRDefault="005862A8" w:rsidP="00D524BA">
      <w:pPr>
        <w:tabs>
          <w:tab w:val="left" w:pos="1589"/>
        </w:tabs>
        <w:jc w:val="both"/>
        <w:rPr>
          <w:sz w:val="24"/>
          <w:szCs w:val="24"/>
        </w:rPr>
      </w:pPr>
      <w:r>
        <w:rPr>
          <w:sz w:val="24"/>
          <w:szCs w:val="24"/>
        </w:rPr>
        <w:t xml:space="preserve">      </w:t>
      </w:r>
      <w:r w:rsidR="003354D6" w:rsidRPr="003354D6">
        <w:rPr>
          <w:sz w:val="24"/>
          <w:szCs w:val="24"/>
        </w:rPr>
        <w:t>Структура налоговых доходов бюджета поселения в 201</w:t>
      </w:r>
      <w:r w:rsidR="00230114">
        <w:rPr>
          <w:sz w:val="24"/>
          <w:szCs w:val="24"/>
        </w:rPr>
        <w:t>8</w:t>
      </w:r>
      <w:r w:rsidR="003354D6" w:rsidRPr="003354D6">
        <w:rPr>
          <w:sz w:val="24"/>
          <w:szCs w:val="24"/>
        </w:rPr>
        <w:t xml:space="preserve"> году: </w:t>
      </w:r>
    </w:p>
    <w:p w:rsidR="00D04BCD" w:rsidRPr="00D04BCD" w:rsidRDefault="00D04BCD" w:rsidP="00D04BCD">
      <w:pPr>
        <w:tabs>
          <w:tab w:val="left" w:pos="1589"/>
        </w:tabs>
        <w:jc w:val="both"/>
        <w:rPr>
          <w:sz w:val="24"/>
          <w:szCs w:val="24"/>
        </w:rPr>
      </w:pPr>
      <w:r w:rsidRPr="00D04BCD">
        <w:rPr>
          <w:sz w:val="24"/>
          <w:szCs w:val="24"/>
        </w:rPr>
        <w:t xml:space="preserve">- акцизы по подакцизным товарам – 56%; </w:t>
      </w:r>
    </w:p>
    <w:p w:rsidR="00572604" w:rsidRDefault="003354D6" w:rsidP="00D524BA">
      <w:pPr>
        <w:tabs>
          <w:tab w:val="left" w:pos="1589"/>
        </w:tabs>
        <w:jc w:val="both"/>
        <w:rPr>
          <w:sz w:val="24"/>
          <w:szCs w:val="24"/>
        </w:rPr>
      </w:pPr>
      <w:r w:rsidRPr="003354D6">
        <w:rPr>
          <w:sz w:val="24"/>
          <w:szCs w:val="24"/>
        </w:rPr>
        <w:lastRenderedPageBreak/>
        <w:t xml:space="preserve">- налог на доходы физических лиц (НДФЛ) – </w:t>
      </w:r>
      <w:r w:rsidR="00D04BCD">
        <w:rPr>
          <w:sz w:val="24"/>
          <w:szCs w:val="24"/>
        </w:rPr>
        <w:t>41,9</w:t>
      </w:r>
      <w:r w:rsidRPr="003354D6">
        <w:rPr>
          <w:sz w:val="24"/>
          <w:szCs w:val="24"/>
        </w:rPr>
        <w:t xml:space="preserve">%; </w:t>
      </w:r>
    </w:p>
    <w:p w:rsidR="00D04BCD" w:rsidRDefault="003354D6" w:rsidP="00D524BA">
      <w:pPr>
        <w:tabs>
          <w:tab w:val="left" w:pos="1589"/>
        </w:tabs>
        <w:jc w:val="both"/>
        <w:rPr>
          <w:sz w:val="24"/>
          <w:szCs w:val="24"/>
        </w:rPr>
      </w:pPr>
      <w:r w:rsidRPr="003354D6">
        <w:rPr>
          <w:sz w:val="24"/>
          <w:szCs w:val="24"/>
        </w:rPr>
        <w:t>- налоги</w:t>
      </w:r>
      <w:r w:rsidR="00230114">
        <w:rPr>
          <w:sz w:val="24"/>
          <w:szCs w:val="24"/>
        </w:rPr>
        <w:t xml:space="preserve"> на имущество физических лиц — </w:t>
      </w:r>
      <w:r w:rsidR="00D04BCD">
        <w:rPr>
          <w:sz w:val="24"/>
          <w:szCs w:val="24"/>
        </w:rPr>
        <w:t>2%;</w:t>
      </w:r>
    </w:p>
    <w:p w:rsidR="00D04BCD" w:rsidRPr="00D04BCD" w:rsidRDefault="00D04BCD" w:rsidP="00D04BCD">
      <w:pPr>
        <w:tabs>
          <w:tab w:val="left" w:pos="1589"/>
        </w:tabs>
        <w:jc w:val="both"/>
        <w:rPr>
          <w:sz w:val="24"/>
          <w:szCs w:val="24"/>
        </w:rPr>
      </w:pPr>
      <w:r w:rsidRPr="00D04BCD">
        <w:rPr>
          <w:sz w:val="24"/>
          <w:szCs w:val="24"/>
        </w:rPr>
        <w:t xml:space="preserve">- земельный налог — 0,2%; </w:t>
      </w:r>
    </w:p>
    <w:p w:rsidR="00E31925" w:rsidRDefault="005862A8" w:rsidP="00E31925">
      <w:pPr>
        <w:tabs>
          <w:tab w:val="left" w:pos="1589"/>
        </w:tabs>
        <w:jc w:val="both"/>
        <w:rPr>
          <w:sz w:val="24"/>
          <w:szCs w:val="24"/>
        </w:rPr>
      </w:pPr>
      <w:r>
        <w:rPr>
          <w:sz w:val="24"/>
          <w:szCs w:val="24"/>
        </w:rPr>
        <w:t xml:space="preserve">      </w:t>
      </w:r>
      <w:r w:rsidR="003354D6" w:rsidRPr="003354D6">
        <w:rPr>
          <w:sz w:val="24"/>
          <w:szCs w:val="24"/>
        </w:rPr>
        <w:t>Поступления доходов в бюджет поселения в 201</w:t>
      </w:r>
      <w:r w:rsidR="00230114">
        <w:rPr>
          <w:sz w:val="24"/>
          <w:szCs w:val="24"/>
        </w:rPr>
        <w:t>8</w:t>
      </w:r>
      <w:r w:rsidR="003354D6" w:rsidRPr="003354D6">
        <w:rPr>
          <w:sz w:val="24"/>
          <w:szCs w:val="24"/>
        </w:rPr>
        <w:t xml:space="preserve"> году от уплаты НДФЛ составили </w:t>
      </w:r>
      <w:r w:rsidR="00D04BCD">
        <w:rPr>
          <w:sz w:val="24"/>
          <w:szCs w:val="24"/>
        </w:rPr>
        <w:t>570,2</w:t>
      </w:r>
      <w:r w:rsidR="003354D6" w:rsidRPr="003354D6">
        <w:rPr>
          <w:sz w:val="24"/>
          <w:szCs w:val="24"/>
        </w:rPr>
        <w:t xml:space="preserve"> тыс. рублей</w:t>
      </w:r>
      <w:r w:rsidR="00E31925">
        <w:rPr>
          <w:sz w:val="24"/>
          <w:szCs w:val="24"/>
        </w:rPr>
        <w:t>,</w:t>
      </w:r>
      <w:r w:rsidR="003354D6" w:rsidRPr="003354D6">
        <w:rPr>
          <w:sz w:val="24"/>
          <w:szCs w:val="24"/>
        </w:rPr>
        <w:t xml:space="preserve"> или 1</w:t>
      </w:r>
      <w:r w:rsidR="00E31925">
        <w:rPr>
          <w:sz w:val="24"/>
          <w:szCs w:val="24"/>
        </w:rPr>
        <w:t>0</w:t>
      </w:r>
      <w:r w:rsidR="00D04BCD">
        <w:rPr>
          <w:sz w:val="24"/>
          <w:szCs w:val="24"/>
        </w:rPr>
        <w:t>7</w:t>
      </w:r>
      <w:r w:rsidR="003354D6" w:rsidRPr="003354D6">
        <w:rPr>
          <w:sz w:val="24"/>
          <w:szCs w:val="24"/>
        </w:rPr>
        <w:t xml:space="preserve">% от плановых назначений </w:t>
      </w:r>
      <w:r w:rsidR="00082BD4">
        <w:rPr>
          <w:sz w:val="24"/>
          <w:szCs w:val="24"/>
        </w:rPr>
        <w:t>(</w:t>
      </w:r>
      <w:r w:rsidR="00D04BCD">
        <w:rPr>
          <w:sz w:val="24"/>
          <w:szCs w:val="24"/>
        </w:rPr>
        <w:t>532,8</w:t>
      </w:r>
      <w:r w:rsidR="003354D6" w:rsidRPr="003354D6">
        <w:rPr>
          <w:sz w:val="24"/>
          <w:szCs w:val="24"/>
        </w:rPr>
        <w:t xml:space="preserve"> тыс. рублей</w:t>
      </w:r>
      <w:r w:rsidR="00082BD4">
        <w:rPr>
          <w:sz w:val="24"/>
          <w:szCs w:val="24"/>
        </w:rPr>
        <w:t>)</w:t>
      </w:r>
      <w:r w:rsidR="003354D6" w:rsidRPr="003354D6">
        <w:rPr>
          <w:sz w:val="24"/>
          <w:szCs w:val="24"/>
        </w:rPr>
        <w:t xml:space="preserve">, перевыполнение плановых назначений составило </w:t>
      </w:r>
      <w:r w:rsidR="00B84081">
        <w:rPr>
          <w:sz w:val="24"/>
          <w:szCs w:val="24"/>
        </w:rPr>
        <w:t>37,4</w:t>
      </w:r>
      <w:r w:rsidR="003354D6" w:rsidRPr="003354D6">
        <w:rPr>
          <w:sz w:val="24"/>
          <w:szCs w:val="24"/>
        </w:rPr>
        <w:t xml:space="preserve"> тыс. рублей. </w:t>
      </w:r>
      <w:r w:rsidR="00E31925" w:rsidRPr="00E31925">
        <w:rPr>
          <w:sz w:val="24"/>
          <w:szCs w:val="24"/>
        </w:rPr>
        <w:t>В сравнении с 201</w:t>
      </w:r>
      <w:r w:rsidR="00E31925">
        <w:rPr>
          <w:sz w:val="24"/>
          <w:szCs w:val="24"/>
        </w:rPr>
        <w:t>7</w:t>
      </w:r>
      <w:r w:rsidR="00E31925" w:rsidRPr="00E31925">
        <w:rPr>
          <w:sz w:val="24"/>
          <w:szCs w:val="24"/>
        </w:rPr>
        <w:t xml:space="preserve"> годом рост поступлений на </w:t>
      </w:r>
      <w:r w:rsidR="00B84081">
        <w:rPr>
          <w:sz w:val="24"/>
          <w:szCs w:val="24"/>
        </w:rPr>
        <w:t>101,7</w:t>
      </w:r>
      <w:r w:rsidR="00E31925" w:rsidRPr="00E31925">
        <w:rPr>
          <w:sz w:val="24"/>
          <w:szCs w:val="24"/>
        </w:rPr>
        <w:t xml:space="preserve"> тыс. рублей</w:t>
      </w:r>
      <w:r w:rsidR="00E31925">
        <w:rPr>
          <w:sz w:val="24"/>
          <w:szCs w:val="24"/>
        </w:rPr>
        <w:t>,</w:t>
      </w:r>
      <w:r w:rsidR="00E31925" w:rsidRPr="00E31925">
        <w:rPr>
          <w:sz w:val="24"/>
          <w:szCs w:val="24"/>
        </w:rPr>
        <w:t xml:space="preserve"> или на </w:t>
      </w:r>
      <w:r w:rsidR="00B84081">
        <w:rPr>
          <w:sz w:val="24"/>
          <w:szCs w:val="24"/>
        </w:rPr>
        <w:t>21,7</w:t>
      </w:r>
      <w:r w:rsidR="00E31925" w:rsidRPr="00E31925">
        <w:rPr>
          <w:sz w:val="24"/>
          <w:szCs w:val="24"/>
        </w:rPr>
        <w:t xml:space="preserve">%. </w:t>
      </w:r>
    </w:p>
    <w:p w:rsidR="00E31925" w:rsidRPr="00E31925" w:rsidRDefault="005862A8" w:rsidP="00E31925">
      <w:pPr>
        <w:tabs>
          <w:tab w:val="left" w:pos="1589"/>
        </w:tabs>
        <w:jc w:val="both"/>
        <w:rPr>
          <w:sz w:val="24"/>
          <w:szCs w:val="24"/>
        </w:rPr>
      </w:pPr>
      <w:r>
        <w:rPr>
          <w:sz w:val="24"/>
          <w:szCs w:val="24"/>
        </w:rPr>
        <w:t xml:space="preserve">      </w:t>
      </w:r>
      <w:r w:rsidR="00E31925" w:rsidRPr="00E31925">
        <w:rPr>
          <w:sz w:val="24"/>
          <w:szCs w:val="24"/>
        </w:rPr>
        <w:t xml:space="preserve">Доходы от уплаты акцизов на дизельное топливо, моторные масла, автомобильный бензин, прямогонный бензин составили </w:t>
      </w:r>
      <w:r w:rsidR="00B84081">
        <w:rPr>
          <w:sz w:val="24"/>
          <w:szCs w:val="24"/>
        </w:rPr>
        <w:t>762,3</w:t>
      </w:r>
      <w:r w:rsidR="00E31925" w:rsidRPr="00E31925">
        <w:rPr>
          <w:sz w:val="24"/>
          <w:szCs w:val="24"/>
        </w:rPr>
        <w:t xml:space="preserve"> тыс. рублей</w:t>
      </w:r>
      <w:r w:rsidR="00E31925">
        <w:rPr>
          <w:sz w:val="24"/>
          <w:szCs w:val="24"/>
        </w:rPr>
        <w:t>,</w:t>
      </w:r>
      <w:r w:rsidR="00E31925" w:rsidRPr="00E31925">
        <w:rPr>
          <w:sz w:val="24"/>
          <w:szCs w:val="24"/>
        </w:rPr>
        <w:t xml:space="preserve"> или </w:t>
      </w:r>
      <w:r w:rsidR="00082BD4">
        <w:rPr>
          <w:sz w:val="24"/>
          <w:szCs w:val="24"/>
        </w:rPr>
        <w:t>10</w:t>
      </w:r>
      <w:r w:rsidR="00B84081">
        <w:rPr>
          <w:sz w:val="24"/>
          <w:szCs w:val="24"/>
        </w:rPr>
        <w:t>1</w:t>
      </w:r>
      <w:r w:rsidR="00082BD4">
        <w:rPr>
          <w:sz w:val="24"/>
          <w:szCs w:val="24"/>
        </w:rPr>
        <w:t>,</w:t>
      </w:r>
      <w:r w:rsidR="00B84081">
        <w:rPr>
          <w:sz w:val="24"/>
          <w:szCs w:val="24"/>
        </w:rPr>
        <w:t>2</w:t>
      </w:r>
      <w:r w:rsidR="00E31925" w:rsidRPr="00E31925">
        <w:rPr>
          <w:sz w:val="24"/>
          <w:szCs w:val="24"/>
        </w:rPr>
        <w:t xml:space="preserve">% от плановых  назначений </w:t>
      </w:r>
      <w:r w:rsidR="00082BD4">
        <w:rPr>
          <w:sz w:val="24"/>
          <w:szCs w:val="24"/>
        </w:rPr>
        <w:t>(</w:t>
      </w:r>
      <w:r w:rsidR="00B84081">
        <w:rPr>
          <w:sz w:val="24"/>
          <w:szCs w:val="24"/>
        </w:rPr>
        <w:t>753,0</w:t>
      </w:r>
      <w:r w:rsidR="00E31925" w:rsidRPr="00E31925">
        <w:rPr>
          <w:sz w:val="24"/>
          <w:szCs w:val="24"/>
        </w:rPr>
        <w:t xml:space="preserve"> тыс. рублей</w:t>
      </w:r>
      <w:r w:rsidR="00082BD4">
        <w:rPr>
          <w:sz w:val="24"/>
          <w:szCs w:val="24"/>
        </w:rPr>
        <w:t>)</w:t>
      </w:r>
      <w:r w:rsidR="00E31925" w:rsidRPr="00E31925">
        <w:rPr>
          <w:sz w:val="24"/>
          <w:szCs w:val="24"/>
        </w:rPr>
        <w:t>. По сравнению с 201</w:t>
      </w:r>
      <w:r w:rsidR="00E31925">
        <w:rPr>
          <w:sz w:val="24"/>
          <w:szCs w:val="24"/>
        </w:rPr>
        <w:t>7</w:t>
      </w:r>
      <w:r w:rsidR="00E31925" w:rsidRPr="00E31925">
        <w:rPr>
          <w:sz w:val="24"/>
          <w:szCs w:val="24"/>
        </w:rPr>
        <w:t xml:space="preserve"> годом доходы у</w:t>
      </w:r>
      <w:r w:rsidR="00B84081">
        <w:rPr>
          <w:sz w:val="24"/>
          <w:szCs w:val="24"/>
        </w:rPr>
        <w:t>меньш</w:t>
      </w:r>
      <w:r w:rsidR="00E31925" w:rsidRPr="00E31925">
        <w:rPr>
          <w:sz w:val="24"/>
          <w:szCs w:val="24"/>
        </w:rPr>
        <w:t xml:space="preserve">ились на </w:t>
      </w:r>
      <w:r w:rsidR="00B84081">
        <w:rPr>
          <w:sz w:val="24"/>
          <w:szCs w:val="24"/>
        </w:rPr>
        <w:t>168,9</w:t>
      </w:r>
      <w:r w:rsidR="00E31925" w:rsidRPr="00E31925">
        <w:rPr>
          <w:sz w:val="24"/>
          <w:szCs w:val="24"/>
        </w:rPr>
        <w:t xml:space="preserve"> тыс. рублей</w:t>
      </w:r>
      <w:r w:rsidR="00472F78">
        <w:rPr>
          <w:sz w:val="24"/>
          <w:szCs w:val="24"/>
        </w:rPr>
        <w:t>,</w:t>
      </w:r>
      <w:r w:rsidR="00E31925" w:rsidRPr="00E31925">
        <w:rPr>
          <w:sz w:val="24"/>
          <w:szCs w:val="24"/>
        </w:rPr>
        <w:t xml:space="preserve"> или на </w:t>
      </w:r>
      <w:r w:rsidR="00B84081">
        <w:rPr>
          <w:sz w:val="24"/>
          <w:szCs w:val="24"/>
        </w:rPr>
        <w:t>18,1</w:t>
      </w:r>
      <w:r w:rsidR="00E31925" w:rsidRPr="00E31925">
        <w:rPr>
          <w:sz w:val="24"/>
          <w:szCs w:val="24"/>
        </w:rPr>
        <w:t>%.</w:t>
      </w:r>
    </w:p>
    <w:p w:rsidR="00E31925" w:rsidRDefault="005862A8" w:rsidP="00E31925">
      <w:pPr>
        <w:tabs>
          <w:tab w:val="left" w:pos="1589"/>
        </w:tabs>
        <w:jc w:val="both"/>
        <w:rPr>
          <w:sz w:val="24"/>
          <w:szCs w:val="24"/>
        </w:rPr>
      </w:pPr>
      <w:r>
        <w:rPr>
          <w:sz w:val="24"/>
          <w:szCs w:val="24"/>
        </w:rPr>
        <w:t xml:space="preserve">      </w:t>
      </w:r>
      <w:r w:rsidR="00E31925" w:rsidRPr="00E31925">
        <w:rPr>
          <w:sz w:val="24"/>
          <w:szCs w:val="24"/>
        </w:rPr>
        <w:t>Доходы от уплаты налог</w:t>
      </w:r>
      <w:r w:rsidR="00B84081">
        <w:rPr>
          <w:sz w:val="24"/>
          <w:szCs w:val="24"/>
        </w:rPr>
        <w:t>а</w:t>
      </w:r>
      <w:r w:rsidR="00E31925" w:rsidRPr="00E31925">
        <w:rPr>
          <w:sz w:val="24"/>
          <w:szCs w:val="24"/>
        </w:rPr>
        <w:t xml:space="preserve"> на имущество физических лиц составили </w:t>
      </w:r>
      <w:r w:rsidR="00B84081">
        <w:rPr>
          <w:sz w:val="24"/>
          <w:szCs w:val="24"/>
        </w:rPr>
        <w:t>27,7</w:t>
      </w:r>
      <w:r w:rsidR="00E31925" w:rsidRPr="00E31925">
        <w:rPr>
          <w:sz w:val="24"/>
          <w:szCs w:val="24"/>
        </w:rPr>
        <w:t xml:space="preserve"> тыс. рублей</w:t>
      </w:r>
      <w:r w:rsidR="00472F78">
        <w:rPr>
          <w:sz w:val="24"/>
          <w:szCs w:val="24"/>
        </w:rPr>
        <w:t>,</w:t>
      </w:r>
      <w:r w:rsidR="00E31925" w:rsidRPr="00E31925">
        <w:rPr>
          <w:sz w:val="24"/>
          <w:szCs w:val="24"/>
        </w:rPr>
        <w:t xml:space="preserve"> или </w:t>
      </w:r>
      <w:r w:rsidR="00B84081">
        <w:rPr>
          <w:sz w:val="24"/>
          <w:szCs w:val="24"/>
        </w:rPr>
        <w:t>99</w:t>
      </w:r>
      <w:r w:rsidR="00E31925" w:rsidRPr="00E31925">
        <w:rPr>
          <w:sz w:val="24"/>
          <w:szCs w:val="24"/>
        </w:rPr>
        <w:t xml:space="preserve">% от планового показателя </w:t>
      </w:r>
      <w:r w:rsidR="00F60CE7">
        <w:rPr>
          <w:sz w:val="24"/>
          <w:szCs w:val="24"/>
        </w:rPr>
        <w:t>(</w:t>
      </w:r>
      <w:r w:rsidR="00B84081">
        <w:rPr>
          <w:sz w:val="24"/>
          <w:szCs w:val="24"/>
        </w:rPr>
        <w:t>28</w:t>
      </w:r>
      <w:r w:rsidR="00472F78">
        <w:rPr>
          <w:sz w:val="24"/>
          <w:szCs w:val="24"/>
        </w:rPr>
        <w:t>,</w:t>
      </w:r>
      <w:r w:rsidR="00F60CE7">
        <w:rPr>
          <w:sz w:val="24"/>
          <w:szCs w:val="24"/>
        </w:rPr>
        <w:t>0</w:t>
      </w:r>
      <w:r w:rsidR="00E31925" w:rsidRPr="00E31925">
        <w:rPr>
          <w:sz w:val="24"/>
          <w:szCs w:val="24"/>
        </w:rPr>
        <w:t xml:space="preserve"> тыс. рублей</w:t>
      </w:r>
      <w:r w:rsidR="00F60CE7">
        <w:rPr>
          <w:sz w:val="24"/>
          <w:szCs w:val="24"/>
        </w:rPr>
        <w:t>)</w:t>
      </w:r>
      <w:r w:rsidR="00E31925" w:rsidRPr="00E31925">
        <w:rPr>
          <w:sz w:val="24"/>
          <w:szCs w:val="24"/>
        </w:rPr>
        <w:t>. По сравнению с 201</w:t>
      </w:r>
      <w:r w:rsidR="00472F78">
        <w:rPr>
          <w:sz w:val="24"/>
          <w:szCs w:val="24"/>
        </w:rPr>
        <w:t>7</w:t>
      </w:r>
      <w:r w:rsidR="00E31925" w:rsidRPr="00E31925">
        <w:rPr>
          <w:sz w:val="24"/>
          <w:szCs w:val="24"/>
        </w:rPr>
        <w:t xml:space="preserve"> годом </w:t>
      </w:r>
      <w:r w:rsidR="00472F78">
        <w:rPr>
          <w:sz w:val="24"/>
          <w:szCs w:val="24"/>
        </w:rPr>
        <w:t>(</w:t>
      </w:r>
      <w:r w:rsidR="00B84081">
        <w:rPr>
          <w:sz w:val="24"/>
          <w:szCs w:val="24"/>
        </w:rPr>
        <w:t>22,4</w:t>
      </w:r>
      <w:r w:rsidR="00472F78">
        <w:rPr>
          <w:sz w:val="24"/>
          <w:szCs w:val="24"/>
        </w:rPr>
        <w:t xml:space="preserve"> тыс. рублей) </w:t>
      </w:r>
      <w:r w:rsidR="00E31925" w:rsidRPr="00E31925">
        <w:rPr>
          <w:sz w:val="24"/>
          <w:szCs w:val="24"/>
        </w:rPr>
        <w:t>доходы от уплаты налога у</w:t>
      </w:r>
      <w:r w:rsidR="00F60CE7">
        <w:rPr>
          <w:sz w:val="24"/>
          <w:szCs w:val="24"/>
        </w:rPr>
        <w:t>велич</w:t>
      </w:r>
      <w:r w:rsidR="00E31925" w:rsidRPr="00E31925">
        <w:rPr>
          <w:sz w:val="24"/>
          <w:szCs w:val="24"/>
        </w:rPr>
        <w:t xml:space="preserve">ились на </w:t>
      </w:r>
      <w:r w:rsidR="00B84081">
        <w:rPr>
          <w:sz w:val="24"/>
          <w:szCs w:val="24"/>
        </w:rPr>
        <w:t>5,3</w:t>
      </w:r>
      <w:r w:rsidR="00E31925" w:rsidRPr="00E31925">
        <w:rPr>
          <w:sz w:val="24"/>
          <w:szCs w:val="24"/>
        </w:rPr>
        <w:t xml:space="preserve"> тыс. рублей</w:t>
      </w:r>
      <w:r w:rsidR="00472F78">
        <w:rPr>
          <w:sz w:val="24"/>
          <w:szCs w:val="24"/>
        </w:rPr>
        <w:t>,</w:t>
      </w:r>
      <w:r w:rsidR="00E31925" w:rsidRPr="00E31925">
        <w:rPr>
          <w:sz w:val="24"/>
          <w:szCs w:val="24"/>
        </w:rPr>
        <w:t xml:space="preserve"> или на </w:t>
      </w:r>
      <w:r w:rsidR="00B84081">
        <w:rPr>
          <w:sz w:val="24"/>
          <w:szCs w:val="24"/>
        </w:rPr>
        <w:t>23,7</w:t>
      </w:r>
      <w:r w:rsidR="00E31925" w:rsidRPr="00E31925">
        <w:rPr>
          <w:sz w:val="24"/>
          <w:szCs w:val="24"/>
        </w:rPr>
        <w:t xml:space="preserve">%. </w:t>
      </w:r>
    </w:p>
    <w:p w:rsidR="00B84081" w:rsidRPr="00B84081" w:rsidRDefault="005862A8" w:rsidP="00B84081">
      <w:pPr>
        <w:tabs>
          <w:tab w:val="left" w:pos="1589"/>
        </w:tabs>
        <w:jc w:val="both"/>
        <w:rPr>
          <w:sz w:val="24"/>
          <w:szCs w:val="24"/>
        </w:rPr>
      </w:pPr>
      <w:r>
        <w:rPr>
          <w:sz w:val="24"/>
          <w:szCs w:val="24"/>
        </w:rPr>
        <w:t xml:space="preserve">      </w:t>
      </w:r>
      <w:r w:rsidR="00B84081" w:rsidRPr="00B84081">
        <w:rPr>
          <w:sz w:val="24"/>
          <w:szCs w:val="24"/>
        </w:rPr>
        <w:t xml:space="preserve">Поступления по земельному налогу составили </w:t>
      </w:r>
      <w:r w:rsidR="00B84081">
        <w:rPr>
          <w:sz w:val="24"/>
          <w:szCs w:val="24"/>
        </w:rPr>
        <w:t>2,0</w:t>
      </w:r>
      <w:r w:rsidR="00B84081" w:rsidRPr="00B84081">
        <w:rPr>
          <w:sz w:val="24"/>
          <w:szCs w:val="24"/>
        </w:rPr>
        <w:t xml:space="preserve"> тыс. рублей, или </w:t>
      </w:r>
      <w:r w:rsidR="00B84081">
        <w:rPr>
          <w:sz w:val="24"/>
          <w:szCs w:val="24"/>
        </w:rPr>
        <w:t>100</w:t>
      </w:r>
      <w:r w:rsidR="00B84081" w:rsidRPr="00B84081">
        <w:rPr>
          <w:sz w:val="24"/>
          <w:szCs w:val="24"/>
        </w:rPr>
        <w:t>% от плановых назначений (</w:t>
      </w:r>
      <w:r w:rsidR="00B84081">
        <w:rPr>
          <w:sz w:val="24"/>
          <w:szCs w:val="24"/>
        </w:rPr>
        <w:t>2</w:t>
      </w:r>
      <w:r w:rsidR="00B84081" w:rsidRPr="00B84081">
        <w:rPr>
          <w:sz w:val="24"/>
          <w:szCs w:val="24"/>
        </w:rPr>
        <w:t xml:space="preserve">,0 тыс. рублей). По сравнению с 2017 годом доходы бюджета от уплаты земельного налога уменьшились на </w:t>
      </w:r>
      <w:r w:rsidR="00B84081">
        <w:rPr>
          <w:sz w:val="24"/>
          <w:szCs w:val="24"/>
        </w:rPr>
        <w:t>12,0</w:t>
      </w:r>
      <w:r w:rsidR="00B84081" w:rsidRPr="00B84081">
        <w:rPr>
          <w:sz w:val="24"/>
          <w:szCs w:val="24"/>
        </w:rPr>
        <w:t xml:space="preserve"> тыс. рублей, или на </w:t>
      </w:r>
      <w:r w:rsidR="00B84081">
        <w:rPr>
          <w:sz w:val="24"/>
          <w:szCs w:val="24"/>
        </w:rPr>
        <w:t>85,7</w:t>
      </w:r>
      <w:r w:rsidR="00B84081" w:rsidRPr="00B84081">
        <w:rPr>
          <w:sz w:val="24"/>
          <w:szCs w:val="24"/>
        </w:rPr>
        <w:t>%.</w:t>
      </w:r>
    </w:p>
    <w:p w:rsidR="00AC383F" w:rsidRPr="005862A8" w:rsidRDefault="005862A8" w:rsidP="00AC383F">
      <w:pPr>
        <w:widowControl/>
        <w:jc w:val="both"/>
        <w:rPr>
          <w:rFonts w:eastAsia="Calibri"/>
          <w:sz w:val="24"/>
          <w:szCs w:val="24"/>
        </w:rPr>
      </w:pPr>
      <w:r w:rsidRPr="005862A8">
        <w:rPr>
          <w:rFonts w:eastAsia="Calibri"/>
          <w:sz w:val="24"/>
          <w:szCs w:val="24"/>
        </w:rPr>
        <w:t xml:space="preserve">      </w:t>
      </w:r>
      <w:r w:rsidR="00AC383F" w:rsidRPr="005862A8">
        <w:rPr>
          <w:rFonts w:eastAsia="Calibri"/>
          <w:sz w:val="24"/>
          <w:szCs w:val="24"/>
        </w:rPr>
        <w:t xml:space="preserve">Согласно представленной информации </w:t>
      </w:r>
      <w:r w:rsidR="00AC383F" w:rsidRPr="005862A8">
        <w:rPr>
          <w:bCs/>
          <w:sz w:val="24"/>
          <w:szCs w:val="24"/>
        </w:rPr>
        <w:t>Финансовым управлением администрации Нижнеилимского муниципального района</w:t>
      </w:r>
      <w:r w:rsidR="00AC383F" w:rsidRPr="005862A8">
        <w:rPr>
          <w:rFonts w:eastAsia="Calibri"/>
          <w:sz w:val="24"/>
          <w:szCs w:val="24"/>
        </w:rPr>
        <w:t xml:space="preserve"> недоимка по налогам и сборам в бюджет </w:t>
      </w:r>
      <w:r>
        <w:rPr>
          <w:rFonts w:eastAsia="Calibri"/>
          <w:sz w:val="24"/>
          <w:szCs w:val="24"/>
        </w:rPr>
        <w:t>Соцгород</w:t>
      </w:r>
      <w:r w:rsidR="00AC383F" w:rsidRPr="005862A8">
        <w:rPr>
          <w:rFonts w:eastAsia="Calibri"/>
          <w:sz w:val="24"/>
          <w:szCs w:val="24"/>
        </w:rPr>
        <w:t xml:space="preserve">ского </w:t>
      </w:r>
      <w:r>
        <w:rPr>
          <w:rFonts w:eastAsia="Calibri"/>
          <w:sz w:val="24"/>
          <w:szCs w:val="24"/>
        </w:rPr>
        <w:t>С</w:t>
      </w:r>
      <w:r w:rsidR="00AC383F" w:rsidRPr="005862A8">
        <w:rPr>
          <w:rFonts w:eastAsia="Calibri"/>
          <w:sz w:val="24"/>
          <w:szCs w:val="24"/>
        </w:rPr>
        <w:t>П на 01.01.2018г. составил</w:t>
      </w:r>
      <w:r w:rsidR="007F0B6D" w:rsidRPr="005862A8">
        <w:rPr>
          <w:rFonts w:eastAsia="Calibri"/>
          <w:sz w:val="24"/>
          <w:szCs w:val="24"/>
        </w:rPr>
        <w:t>а</w:t>
      </w:r>
      <w:r>
        <w:rPr>
          <w:rFonts w:eastAsia="Calibri"/>
          <w:sz w:val="24"/>
          <w:szCs w:val="24"/>
        </w:rPr>
        <w:t xml:space="preserve"> </w:t>
      </w:r>
      <w:r w:rsidR="00A436CB">
        <w:rPr>
          <w:rFonts w:eastAsia="Calibri"/>
          <w:sz w:val="24"/>
          <w:szCs w:val="24"/>
        </w:rPr>
        <w:t>339</w:t>
      </w:r>
      <w:r w:rsidR="00AC383F" w:rsidRPr="005862A8">
        <w:rPr>
          <w:rFonts w:eastAsia="Calibri"/>
          <w:sz w:val="24"/>
          <w:szCs w:val="24"/>
        </w:rPr>
        <w:t xml:space="preserve">,0 тыс. рублей, на 01.01.2019г. </w:t>
      </w:r>
      <w:r w:rsidR="005934DE" w:rsidRPr="005862A8">
        <w:rPr>
          <w:rFonts w:eastAsia="Calibri"/>
          <w:sz w:val="24"/>
          <w:szCs w:val="24"/>
        </w:rPr>
        <w:t>–</w:t>
      </w:r>
      <w:r w:rsidR="00A436CB">
        <w:rPr>
          <w:rFonts w:eastAsia="Calibri"/>
          <w:sz w:val="24"/>
          <w:szCs w:val="24"/>
        </w:rPr>
        <w:t xml:space="preserve"> 105</w:t>
      </w:r>
      <w:r w:rsidR="00AC383F" w:rsidRPr="005862A8">
        <w:rPr>
          <w:rFonts w:eastAsia="Calibri"/>
          <w:sz w:val="24"/>
          <w:szCs w:val="24"/>
        </w:rPr>
        <w:t>,0 тыс. рублей.</w:t>
      </w:r>
    </w:p>
    <w:p w:rsidR="00A436CB" w:rsidRDefault="00A436CB" w:rsidP="00E31925">
      <w:pPr>
        <w:tabs>
          <w:tab w:val="left" w:pos="1589"/>
        </w:tabs>
        <w:jc w:val="center"/>
        <w:rPr>
          <w:i/>
          <w:sz w:val="24"/>
          <w:szCs w:val="24"/>
        </w:rPr>
      </w:pPr>
    </w:p>
    <w:p w:rsidR="00E31925" w:rsidRPr="00BD5A2E" w:rsidRDefault="003354D6" w:rsidP="00E31925">
      <w:pPr>
        <w:tabs>
          <w:tab w:val="left" w:pos="1589"/>
        </w:tabs>
        <w:jc w:val="center"/>
        <w:rPr>
          <w:i/>
          <w:sz w:val="24"/>
          <w:szCs w:val="24"/>
        </w:rPr>
      </w:pPr>
      <w:r w:rsidRPr="005862A8">
        <w:rPr>
          <w:i/>
          <w:sz w:val="24"/>
          <w:szCs w:val="24"/>
        </w:rPr>
        <w:t>Неналоговые доходы</w:t>
      </w:r>
    </w:p>
    <w:p w:rsidR="00472F78" w:rsidRDefault="00472F78" w:rsidP="00E31925">
      <w:pPr>
        <w:tabs>
          <w:tab w:val="left" w:pos="1589"/>
        </w:tabs>
        <w:jc w:val="center"/>
        <w:rPr>
          <w:sz w:val="24"/>
          <w:szCs w:val="24"/>
        </w:rPr>
      </w:pPr>
    </w:p>
    <w:p w:rsidR="00D67BAD" w:rsidRDefault="00A436CB" w:rsidP="00D524BA">
      <w:pPr>
        <w:tabs>
          <w:tab w:val="left" w:pos="1589"/>
        </w:tabs>
        <w:jc w:val="both"/>
        <w:rPr>
          <w:sz w:val="24"/>
          <w:szCs w:val="24"/>
        </w:rPr>
      </w:pPr>
      <w:r>
        <w:rPr>
          <w:sz w:val="24"/>
          <w:szCs w:val="24"/>
        </w:rPr>
        <w:t xml:space="preserve">      </w:t>
      </w:r>
      <w:r w:rsidR="003354D6" w:rsidRPr="003354D6">
        <w:rPr>
          <w:sz w:val="24"/>
          <w:szCs w:val="24"/>
        </w:rPr>
        <w:t>Неналоговые доходы в 201</w:t>
      </w:r>
      <w:r w:rsidR="00472F78">
        <w:rPr>
          <w:sz w:val="24"/>
          <w:szCs w:val="24"/>
        </w:rPr>
        <w:t>8</w:t>
      </w:r>
      <w:r w:rsidR="003354D6" w:rsidRPr="003354D6">
        <w:rPr>
          <w:sz w:val="24"/>
          <w:szCs w:val="24"/>
        </w:rPr>
        <w:t xml:space="preserve"> году </w:t>
      </w:r>
      <w:r w:rsidR="00472F78" w:rsidRPr="003354D6">
        <w:rPr>
          <w:sz w:val="24"/>
          <w:szCs w:val="24"/>
        </w:rPr>
        <w:t xml:space="preserve">поступили </w:t>
      </w:r>
      <w:r w:rsidR="003354D6" w:rsidRPr="003354D6">
        <w:rPr>
          <w:sz w:val="24"/>
          <w:szCs w:val="24"/>
        </w:rPr>
        <w:t xml:space="preserve">в </w:t>
      </w:r>
      <w:r w:rsidR="00B84081" w:rsidRPr="003354D6">
        <w:rPr>
          <w:sz w:val="24"/>
          <w:szCs w:val="24"/>
        </w:rPr>
        <w:t>объеме</w:t>
      </w:r>
      <w:r>
        <w:rPr>
          <w:sz w:val="24"/>
          <w:szCs w:val="24"/>
        </w:rPr>
        <w:t xml:space="preserve"> </w:t>
      </w:r>
      <w:r w:rsidR="00B84081">
        <w:rPr>
          <w:sz w:val="24"/>
          <w:szCs w:val="24"/>
        </w:rPr>
        <w:t>11,0</w:t>
      </w:r>
      <w:r w:rsidR="003354D6" w:rsidRPr="003354D6">
        <w:rPr>
          <w:sz w:val="24"/>
          <w:szCs w:val="24"/>
        </w:rPr>
        <w:t xml:space="preserve"> тыс. рублей, что соответству</w:t>
      </w:r>
      <w:r w:rsidR="007F0B6D">
        <w:rPr>
          <w:sz w:val="24"/>
          <w:szCs w:val="24"/>
        </w:rPr>
        <w:t>е</w:t>
      </w:r>
      <w:r w:rsidR="003354D6" w:rsidRPr="003354D6">
        <w:rPr>
          <w:sz w:val="24"/>
          <w:szCs w:val="24"/>
        </w:rPr>
        <w:t xml:space="preserve">т </w:t>
      </w:r>
      <w:r w:rsidR="00B84081">
        <w:rPr>
          <w:sz w:val="24"/>
          <w:szCs w:val="24"/>
        </w:rPr>
        <w:t>0,1</w:t>
      </w:r>
      <w:r w:rsidR="003354D6" w:rsidRPr="003354D6">
        <w:rPr>
          <w:sz w:val="24"/>
          <w:szCs w:val="24"/>
        </w:rPr>
        <w:t xml:space="preserve">% от общего </w:t>
      </w:r>
      <w:r w:rsidR="00B84081" w:rsidRPr="003354D6">
        <w:rPr>
          <w:sz w:val="24"/>
          <w:szCs w:val="24"/>
        </w:rPr>
        <w:t>объема</w:t>
      </w:r>
      <w:r w:rsidR="003354D6" w:rsidRPr="003354D6">
        <w:rPr>
          <w:sz w:val="24"/>
          <w:szCs w:val="24"/>
        </w:rPr>
        <w:t xml:space="preserve"> доходов бюджета поселения</w:t>
      </w:r>
      <w:r w:rsidR="00472F78">
        <w:rPr>
          <w:sz w:val="24"/>
          <w:szCs w:val="24"/>
        </w:rPr>
        <w:t xml:space="preserve"> (</w:t>
      </w:r>
      <w:r w:rsidR="00B84081">
        <w:rPr>
          <w:sz w:val="24"/>
          <w:szCs w:val="24"/>
        </w:rPr>
        <w:t>9 537,5</w:t>
      </w:r>
      <w:r w:rsidR="00472F78">
        <w:rPr>
          <w:sz w:val="24"/>
          <w:szCs w:val="24"/>
        </w:rPr>
        <w:t xml:space="preserve"> тыс. рублей)</w:t>
      </w:r>
      <w:r w:rsidR="003354D6" w:rsidRPr="003354D6">
        <w:rPr>
          <w:sz w:val="24"/>
          <w:szCs w:val="24"/>
        </w:rPr>
        <w:t xml:space="preserve">. Исполнение составило </w:t>
      </w:r>
      <w:r w:rsidR="00B84081">
        <w:rPr>
          <w:sz w:val="24"/>
          <w:szCs w:val="24"/>
        </w:rPr>
        <w:t>81,5</w:t>
      </w:r>
      <w:r w:rsidR="003354D6" w:rsidRPr="003354D6">
        <w:rPr>
          <w:sz w:val="24"/>
          <w:szCs w:val="24"/>
        </w:rPr>
        <w:t xml:space="preserve">% от </w:t>
      </w:r>
      <w:r w:rsidR="00B84081" w:rsidRPr="003354D6">
        <w:rPr>
          <w:sz w:val="24"/>
          <w:szCs w:val="24"/>
        </w:rPr>
        <w:t>утвержденных</w:t>
      </w:r>
      <w:r w:rsidR="003354D6" w:rsidRPr="003354D6">
        <w:rPr>
          <w:sz w:val="24"/>
          <w:szCs w:val="24"/>
        </w:rPr>
        <w:t xml:space="preserve"> бюджетных назначений в сумме </w:t>
      </w:r>
      <w:r w:rsidR="00B84081">
        <w:rPr>
          <w:sz w:val="24"/>
          <w:szCs w:val="24"/>
        </w:rPr>
        <w:t>13,5</w:t>
      </w:r>
      <w:r w:rsidR="003354D6" w:rsidRPr="003354D6">
        <w:rPr>
          <w:sz w:val="24"/>
          <w:szCs w:val="24"/>
        </w:rPr>
        <w:t xml:space="preserve"> тыс. рублей</w:t>
      </w:r>
      <w:r w:rsidR="00BD6F59">
        <w:rPr>
          <w:sz w:val="24"/>
          <w:szCs w:val="24"/>
        </w:rPr>
        <w:t xml:space="preserve"> </w:t>
      </w:r>
      <w:r w:rsidR="003354D6" w:rsidRPr="003354D6">
        <w:rPr>
          <w:sz w:val="24"/>
          <w:szCs w:val="24"/>
        </w:rPr>
        <w:t xml:space="preserve">и </w:t>
      </w:r>
      <w:r w:rsidR="00B84081">
        <w:rPr>
          <w:sz w:val="24"/>
          <w:szCs w:val="24"/>
        </w:rPr>
        <w:t>78,6</w:t>
      </w:r>
      <w:r w:rsidR="003354D6" w:rsidRPr="003354D6">
        <w:rPr>
          <w:sz w:val="24"/>
          <w:szCs w:val="24"/>
        </w:rPr>
        <w:t>% от уточненного плана</w:t>
      </w:r>
      <w:r w:rsidR="00D67BAD">
        <w:rPr>
          <w:sz w:val="24"/>
          <w:szCs w:val="24"/>
        </w:rPr>
        <w:t xml:space="preserve"> (</w:t>
      </w:r>
      <w:r w:rsidR="00B84081">
        <w:rPr>
          <w:sz w:val="24"/>
          <w:szCs w:val="24"/>
        </w:rPr>
        <w:t>1</w:t>
      </w:r>
      <w:r w:rsidR="004A571C">
        <w:rPr>
          <w:sz w:val="24"/>
          <w:szCs w:val="24"/>
        </w:rPr>
        <w:t>4</w:t>
      </w:r>
      <w:r w:rsidR="00B84081">
        <w:rPr>
          <w:sz w:val="24"/>
          <w:szCs w:val="24"/>
        </w:rPr>
        <w:t>,0</w:t>
      </w:r>
      <w:r w:rsidR="00D67BAD">
        <w:rPr>
          <w:sz w:val="24"/>
          <w:szCs w:val="24"/>
        </w:rPr>
        <w:t>тыс. рублей)</w:t>
      </w:r>
      <w:r w:rsidR="003354D6" w:rsidRPr="003354D6">
        <w:rPr>
          <w:sz w:val="24"/>
          <w:szCs w:val="24"/>
        </w:rPr>
        <w:t>. Поступление неналоговых доходов за 201</w:t>
      </w:r>
      <w:r w:rsidR="00D67BAD">
        <w:rPr>
          <w:sz w:val="24"/>
          <w:szCs w:val="24"/>
        </w:rPr>
        <w:t>8</w:t>
      </w:r>
      <w:r w:rsidR="003354D6" w:rsidRPr="003354D6">
        <w:rPr>
          <w:sz w:val="24"/>
          <w:szCs w:val="24"/>
        </w:rPr>
        <w:t xml:space="preserve"> год у</w:t>
      </w:r>
      <w:r w:rsidR="00D67BAD">
        <w:rPr>
          <w:sz w:val="24"/>
          <w:szCs w:val="24"/>
        </w:rPr>
        <w:t>меньш</w:t>
      </w:r>
      <w:r w:rsidR="003354D6" w:rsidRPr="003354D6">
        <w:rPr>
          <w:sz w:val="24"/>
          <w:szCs w:val="24"/>
        </w:rPr>
        <w:t>илось по сравнению с 201</w:t>
      </w:r>
      <w:r w:rsidR="00D67BAD">
        <w:rPr>
          <w:sz w:val="24"/>
          <w:szCs w:val="24"/>
        </w:rPr>
        <w:t>7</w:t>
      </w:r>
      <w:r w:rsidR="003354D6" w:rsidRPr="003354D6">
        <w:rPr>
          <w:sz w:val="24"/>
          <w:szCs w:val="24"/>
        </w:rPr>
        <w:t xml:space="preserve"> годом на </w:t>
      </w:r>
      <w:r w:rsidR="00B84081">
        <w:rPr>
          <w:sz w:val="24"/>
          <w:szCs w:val="24"/>
        </w:rPr>
        <w:t>0,8</w:t>
      </w:r>
      <w:r w:rsidR="003354D6" w:rsidRPr="003354D6">
        <w:rPr>
          <w:sz w:val="24"/>
          <w:szCs w:val="24"/>
        </w:rPr>
        <w:t xml:space="preserve"> тыс. рублей</w:t>
      </w:r>
      <w:r w:rsidR="00D67BAD">
        <w:rPr>
          <w:sz w:val="24"/>
          <w:szCs w:val="24"/>
        </w:rPr>
        <w:t>,</w:t>
      </w:r>
      <w:r w:rsidR="003354D6" w:rsidRPr="003354D6">
        <w:rPr>
          <w:sz w:val="24"/>
          <w:szCs w:val="24"/>
        </w:rPr>
        <w:t xml:space="preserve"> или на </w:t>
      </w:r>
      <w:r w:rsidR="00B84081">
        <w:rPr>
          <w:sz w:val="24"/>
          <w:szCs w:val="24"/>
        </w:rPr>
        <w:t>6,8</w:t>
      </w:r>
      <w:r w:rsidR="003354D6" w:rsidRPr="003354D6">
        <w:rPr>
          <w:sz w:val="24"/>
          <w:szCs w:val="24"/>
        </w:rPr>
        <w:t xml:space="preserve">%. </w:t>
      </w:r>
    </w:p>
    <w:p w:rsidR="00D67BAD" w:rsidRDefault="00A436CB" w:rsidP="00D524BA">
      <w:pPr>
        <w:tabs>
          <w:tab w:val="left" w:pos="1589"/>
        </w:tabs>
        <w:jc w:val="both"/>
        <w:rPr>
          <w:sz w:val="24"/>
          <w:szCs w:val="24"/>
        </w:rPr>
      </w:pPr>
      <w:r>
        <w:rPr>
          <w:sz w:val="24"/>
          <w:szCs w:val="24"/>
        </w:rPr>
        <w:t xml:space="preserve">      </w:t>
      </w:r>
      <w:r w:rsidR="003354D6" w:rsidRPr="003354D6">
        <w:rPr>
          <w:sz w:val="24"/>
          <w:szCs w:val="24"/>
        </w:rPr>
        <w:t>В сумме поступлений неналоговых доходов за 201</w:t>
      </w:r>
      <w:r w:rsidR="00D67BAD">
        <w:rPr>
          <w:sz w:val="24"/>
          <w:szCs w:val="24"/>
        </w:rPr>
        <w:t>8</w:t>
      </w:r>
      <w:r w:rsidR="003354D6" w:rsidRPr="003354D6">
        <w:rPr>
          <w:sz w:val="24"/>
          <w:szCs w:val="24"/>
        </w:rPr>
        <w:t xml:space="preserve"> год: </w:t>
      </w:r>
    </w:p>
    <w:p w:rsidR="004A571C" w:rsidRDefault="004A571C" w:rsidP="00D524BA">
      <w:pPr>
        <w:tabs>
          <w:tab w:val="left" w:pos="1589"/>
        </w:tabs>
        <w:jc w:val="both"/>
        <w:rPr>
          <w:sz w:val="24"/>
          <w:szCs w:val="24"/>
        </w:rPr>
      </w:pPr>
      <w:r>
        <w:rPr>
          <w:sz w:val="24"/>
          <w:szCs w:val="24"/>
        </w:rPr>
        <w:t xml:space="preserve">- </w:t>
      </w:r>
      <w:r w:rsidR="00681C94">
        <w:rPr>
          <w:sz w:val="24"/>
          <w:szCs w:val="24"/>
        </w:rPr>
        <w:t>9</w:t>
      </w:r>
      <w:r>
        <w:rPr>
          <w:sz w:val="24"/>
          <w:szCs w:val="24"/>
        </w:rPr>
        <w:t>2</w:t>
      </w:r>
      <w:r w:rsidR="00681C94">
        <w:rPr>
          <w:sz w:val="24"/>
          <w:szCs w:val="24"/>
        </w:rPr>
        <w:t>,7</w:t>
      </w:r>
      <w:r>
        <w:rPr>
          <w:sz w:val="24"/>
          <w:szCs w:val="24"/>
        </w:rPr>
        <w:t>% - доходы от оказания платных услуг и компенсации затрат государства;</w:t>
      </w:r>
    </w:p>
    <w:p w:rsidR="00681C94" w:rsidRDefault="00D67BAD" w:rsidP="00D524BA">
      <w:pPr>
        <w:tabs>
          <w:tab w:val="left" w:pos="1589"/>
        </w:tabs>
        <w:jc w:val="both"/>
        <w:rPr>
          <w:sz w:val="24"/>
          <w:szCs w:val="24"/>
        </w:rPr>
      </w:pPr>
      <w:r>
        <w:rPr>
          <w:sz w:val="24"/>
          <w:szCs w:val="24"/>
        </w:rPr>
        <w:t xml:space="preserve">- </w:t>
      </w:r>
      <w:r w:rsidR="00681C94">
        <w:rPr>
          <w:sz w:val="24"/>
          <w:szCs w:val="24"/>
        </w:rPr>
        <w:t>7,3</w:t>
      </w:r>
      <w:r w:rsidR="003354D6" w:rsidRPr="003354D6">
        <w:rPr>
          <w:sz w:val="24"/>
          <w:szCs w:val="24"/>
        </w:rPr>
        <w:t>% -</w:t>
      </w:r>
      <w:r w:rsidR="002508BF" w:rsidRPr="002508BF">
        <w:rPr>
          <w:sz w:val="24"/>
          <w:szCs w:val="24"/>
        </w:rPr>
        <w:t>доходов от использования имущества, находящегося в государственной и муниципальной собственности.</w:t>
      </w:r>
    </w:p>
    <w:p w:rsidR="00BD5A2E" w:rsidRDefault="00A436CB" w:rsidP="00D524BA">
      <w:pPr>
        <w:tabs>
          <w:tab w:val="left" w:pos="1589"/>
        </w:tabs>
        <w:jc w:val="both"/>
        <w:rPr>
          <w:sz w:val="24"/>
          <w:szCs w:val="24"/>
        </w:rPr>
      </w:pPr>
      <w:r>
        <w:rPr>
          <w:sz w:val="24"/>
          <w:szCs w:val="24"/>
        </w:rPr>
        <w:t xml:space="preserve">      </w:t>
      </w:r>
      <w:r w:rsidR="003354D6" w:rsidRPr="003354D6">
        <w:rPr>
          <w:sz w:val="24"/>
          <w:szCs w:val="24"/>
        </w:rPr>
        <w:t xml:space="preserve">Как указано выше, основными источниками неналоговых доходов являются </w:t>
      </w:r>
      <w:r w:rsidR="00681C94" w:rsidRPr="00681C94">
        <w:rPr>
          <w:sz w:val="24"/>
          <w:szCs w:val="24"/>
        </w:rPr>
        <w:t xml:space="preserve">доходы от оказания платных услуг и компенсации затрат государства </w:t>
      </w:r>
      <w:r w:rsidR="003354D6" w:rsidRPr="003354D6">
        <w:rPr>
          <w:sz w:val="24"/>
          <w:szCs w:val="24"/>
        </w:rPr>
        <w:t xml:space="preserve">в сумме </w:t>
      </w:r>
      <w:r w:rsidR="00681C94">
        <w:rPr>
          <w:sz w:val="24"/>
          <w:szCs w:val="24"/>
        </w:rPr>
        <w:t>10,2</w:t>
      </w:r>
      <w:r w:rsidR="003354D6" w:rsidRPr="003354D6">
        <w:rPr>
          <w:sz w:val="24"/>
          <w:szCs w:val="24"/>
        </w:rPr>
        <w:t xml:space="preserve"> тыс. рублей</w:t>
      </w:r>
      <w:r w:rsidR="00562CF0">
        <w:rPr>
          <w:sz w:val="24"/>
          <w:szCs w:val="24"/>
        </w:rPr>
        <w:t>,</w:t>
      </w:r>
      <w:r w:rsidR="003354D6" w:rsidRPr="003354D6">
        <w:rPr>
          <w:sz w:val="24"/>
          <w:szCs w:val="24"/>
        </w:rPr>
        <w:t xml:space="preserve"> или </w:t>
      </w:r>
      <w:r w:rsidR="00681C94">
        <w:rPr>
          <w:sz w:val="24"/>
          <w:szCs w:val="24"/>
        </w:rPr>
        <w:t>102</w:t>
      </w:r>
      <w:r w:rsidR="003354D6" w:rsidRPr="003354D6">
        <w:rPr>
          <w:sz w:val="24"/>
          <w:szCs w:val="24"/>
        </w:rPr>
        <w:t>% от уточненного плана (</w:t>
      </w:r>
      <w:r w:rsidR="00681C94">
        <w:rPr>
          <w:sz w:val="24"/>
          <w:szCs w:val="24"/>
        </w:rPr>
        <w:t>10</w:t>
      </w:r>
      <w:r w:rsidR="00545A32">
        <w:rPr>
          <w:sz w:val="24"/>
          <w:szCs w:val="24"/>
        </w:rPr>
        <w:t>,0</w:t>
      </w:r>
      <w:r w:rsidR="003354D6" w:rsidRPr="003354D6">
        <w:rPr>
          <w:sz w:val="24"/>
          <w:szCs w:val="24"/>
        </w:rPr>
        <w:t xml:space="preserve"> тыс. рублей), что </w:t>
      </w:r>
      <w:r w:rsidR="00545A32">
        <w:rPr>
          <w:sz w:val="24"/>
          <w:szCs w:val="24"/>
        </w:rPr>
        <w:t>мен</w:t>
      </w:r>
      <w:r w:rsidR="003354D6" w:rsidRPr="003354D6">
        <w:rPr>
          <w:sz w:val="24"/>
          <w:szCs w:val="24"/>
        </w:rPr>
        <w:t>ьше показателей 201</w:t>
      </w:r>
      <w:r w:rsidR="00562CF0">
        <w:rPr>
          <w:sz w:val="24"/>
          <w:szCs w:val="24"/>
        </w:rPr>
        <w:t>7</w:t>
      </w:r>
      <w:r w:rsidR="003354D6" w:rsidRPr="003354D6">
        <w:rPr>
          <w:sz w:val="24"/>
          <w:szCs w:val="24"/>
        </w:rPr>
        <w:t xml:space="preserve"> года на </w:t>
      </w:r>
      <w:r w:rsidR="00681C94">
        <w:rPr>
          <w:sz w:val="24"/>
          <w:szCs w:val="24"/>
        </w:rPr>
        <w:t>5,6</w:t>
      </w:r>
      <w:r w:rsidR="003354D6" w:rsidRPr="003354D6">
        <w:rPr>
          <w:sz w:val="24"/>
          <w:szCs w:val="24"/>
        </w:rPr>
        <w:t>%</w:t>
      </w:r>
      <w:r w:rsidR="00562CF0">
        <w:rPr>
          <w:sz w:val="24"/>
          <w:szCs w:val="24"/>
        </w:rPr>
        <w:t>,</w:t>
      </w:r>
      <w:r w:rsidR="003354D6" w:rsidRPr="003354D6">
        <w:rPr>
          <w:sz w:val="24"/>
          <w:szCs w:val="24"/>
        </w:rPr>
        <w:t xml:space="preserve"> или на </w:t>
      </w:r>
      <w:r w:rsidR="00681C94">
        <w:rPr>
          <w:sz w:val="24"/>
          <w:szCs w:val="24"/>
        </w:rPr>
        <w:t>0,6</w:t>
      </w:r>
      <w:r w:rsidR="003354D6" w:rsidRPr="003354D6">
        <w:rPr>
          <w:sz w:val="24"/>
          <w:szCs w:val="24"/>
        </w:rPr>
        <w:t xml:space="preserve"> тыс. рублей. </w:t>
      </w:r>
    </w:p>
    <w:p w:rsidR="00BD5A2E" w:rsidRDefault="00A436CB" w:rsidP="00D524BA">
      <w:pPr>
        <w:tabs>
          <w:tab w:val="left" w:pos="1589"/>
        </w:tabs>
        <w:jc w:val="both"/>
        <w:rPr>
          <w:sz w:val="24"/>
          <w:szCs w:val="24"/>
        </w:rPr>
      </w:pPr>
      <w:r>
        <w:rPr>
          <w:sz w:val="24"/>
          <w:szCs w:val="24"/>
        </w:rPr>
        <w:t xml:space="preserve">      </w:t>
      </w:r>
      <w:r w:rsidR="00BD5A2E">
        <w:rPr>
          <w:sz w:val="24"/>
          <w:szCs w:val="24"/>
        </w:rPr>
        <w:t>П</w:t>
      </w:r>
      <w:r w:rsidR="003354D6" w:rsidRPr="003354D6">
        <w:rPr>
          <w:sz w:val="24"/>
          <w:szCs w:val="24"/>
        </w:rPr>
        <w:t>оступлени</w:t>
      </w:r>
      <w:r w:rsidR="002508BF">
        <w:rPr>
          <w:sz w:val="24"/>
          <w:szCs w:val="24"/>
        </w:rPr>
        <w:t>е</w:t>
      </w:r>
      <w:r>
        <w:rPr>
          <w:sz w:val="24"/>
          <w:szCs w:val="24"/>
        </w:rPr>
        <w:t xml:space="preserve"> </w:t>
      </w:r>
      <w:r w:rsidR="002508BF" w:rsidRPr="002508BF">
        <w:rPr>
          <w:sz w:val="24"/>
          <w:szCs w:val="24"/>
        </w:rPr>
        <w:t>доходов от использования имущества, находящегося в государственной и муниципальной собственности</w:t>
      </w:r>
      <w:r w:rsidR="00681C94">
        <w:rPr>
          <w:bCs/>
          <w:iCs/>
          <w:sz w:val="24"/>
          <w:szCs w:val="24"/>
        </w:rPr>
        <w:t xml:space="preserve"> составил</w:t>
      </w:r>
      <w:r w:rsidR="002508BF">
        <w:rPr>
          <w:bCs/>
          <w:iCs/>
          <w:sz w:val="24"/>
          <w:szCs w:val="24"/>
        </w:rPr>
        <w:t>о</w:t>
      </w:r>
      <w:r w:rsidR="0087014A">
        <w:rPr>
          <w:bCs/>
          <w:iCs/>
          <w:sz w:val="24"/>
          <w:szCs w:val="24"/>
        </w:rPr>
        <w:t xml:space="preserve"> </w:t>
      </w:r>
      <w:r w:rsidR="00562CF0">
        <w:rPr>
          <w:sz w:val="24"/>
          <w:szCs w:val="24"/>
        </w:rPr>
        <w:t xml:space="preserve">в сумме </w:t>
      </w:r>
      <w:r w:rsidR="00681C94">
        <w:rPr>
          <w:sz w:val="24"/>
          <w:szCs w:val="24"/>
        </w:rPr>
        <w:t>0</w:t>
      </w:r>
      <w:r w:rsidR="00562CF0">
        <w:rPr>
          <w:sz w:val="24"/>
          <w:szCs w:val="24"/>
        </w:rPr>
        <w:t xml:space="preserve">,8 тыс. рублей. </w:t>
      </w:r>
    </w:p>
    <w:p w:rsidR="00140E5C" w:rsidRDefault="00140E5C" w:rsidP="00D524BA">
      <w:pPr>
        <w:tabs>
          <w:tab w:val="left" w:pos="1589"/>
        </w:tabs>
        <w:jc w:val="both"/>
        <w:rPr>
          <w:sz w:val="24"/>
          <w:szCs w:val="24"/>
        </w:rPr>
      </w:pPr>
    </w:p>
    <w:p w:rsidR="00562CF0" w:rsidRDefault="003354D6" w:rsidP="00562CF0">
      <w:pPr>
        <w:tabs>
          <w:tab w:val="left" w:pos="1589"/>
        </w:tabs>
        <w:jc w:val="center"/>
        <w:rPr>
          <w:i/>
          <w:sz w:val="24"/>
          <w:szCs w:val="24"/>
        </w:rPr>
      </w:pPr>
      <w:r w:rsidRPr="00BD5A2E">
        <w:rPr>
          <w:i/>
          <w:sz w:val="24"/>
          <w:szCs w:val="24"/>
        </w:rPr>
        <w:t>Безвозмездные поступления</w:t>
      </w:r>
    </w:p>
    <w:p w:rsidR="00B2699C" w:rsidRDefault="00B2699C" w:rsidP="00B2699C">
      <w:pPr>
        <w:tabs>
          <w:tab w:val="left" w:pos="1589"/>
        </w:tabs>
        <w:jc w:val="right"/>
        <w:rPr>
          <w:sz w:val="24"/>
          <w:szCs w:val="24"/>
        </w:rPr>
      </w:pPr>
      <w:r w:rsidRPr="003354D6">
        <w:rPr>
          <w:sz w:val="24"/>
          <w:szCs w:val="24"/>
        </w:rPr>
        <w:t>(тыс. рублей)</w:t>
      </w:r>
    </w:p>
    <w:tbl>
      <w:tblPr>
        <w:tblStyle w:val="a4"/>
        <w:tblW w:w="0" w:type="auto"/>
        <w:tblLayout w:type="fixed"/>
        <w:tblLook w:val="04A0"/>
      </w:tblPr>
      <w:tblGrid>
        <w:gridCol w:w="1668"/>
        <w:gridCol w:w="1134"/>
        <w:gridCol w:w="1134"/>
        <w:gridCol w:w="992"/>
        <w:gridCol w:w="992"/>
        <w:gridCol w:w="992"/>
        <w:gridCol w:w="1418"/>
        <w:gridCol w:w="1134"/>
      </w:tblGrid>
      <w:tr w:rsidR="00BD6F59" w:rsidRPr="000F230B" w:rsidTr="00BD6F59">
        <w:trPr>
          <w:trHeight w:val="225"/>
        </w:trPr>
        <w:tc>
          <w:tcPr>
            <w:tcW w:w="1668" w:type="dxa"/>
            <w:vMerge w:val="restart"/>
            <w:vAlign w:val="center"/>
          </w:tcPr>
          <w:p w:rsidR="00BD6F59" w:rsidRPr="000F230B" w:rsidRDefault="00BD6F59" w:rsidP="008E52C4">
            <w:pPr>
              <w:tabs>
                <w:tab w:val="left" w:pos="1589"/>
              </w:tabs>
              <w:jc w:val="center"/>
            </w:pPr>
            <w:r>
              <w:t>Наименование доходов</w:t>
            </w:r>
          </w:p>
        </w:tc>
        <w:tc>
          <w:tcPr>
            <w:tcW w:w="1134" w:type="dxa"/>
            <w:vMerge w:val="restart"/>
            <w:vAlign w:val="center"/>
          </w:tcPr>
          <w:p w:rsidR="00BD6F59" w:rsidRPr="000F230B" w:rsidRDefault="00BD6F59" w:rsidP="008E52C4">
            <w:pPr>
              <w:tabs>
                <w:tab w:val="left" w:pos="1589"/>
              </w:tabs>
              <w:jc w:val="center"/>
            </w:pPr>
            <w:r>
              <w:t>2017 год, исполнено</w:t>
            </w:r>
          </w:p>
        </w:tc>
        <w:tc>
          <w:tcPr>
            <w:tcW w:w="4110" w:type="dxa"/>
            <w:gridSpan w:val="4"/>
            <w:vAlign w:val="center"/>
          </w:tcPr>
          <w:p w:rsidR="00BD6F59" w:rsidRPr="000F230B" w:rsidRDefault="00BD6F59" w:rsidP="008E52C4">
            <w:pPr>
              <w:tabs>
                <w:tab w:val="left" w:pos="1589"/>
              </w:tabs>
              <w:jc w:val="center"/>
            </w:pPr>
            <w:r>
              <w:t>2018 год</w:t>
            </w:r>
          </w:p>
        </w:tc>
        <w:tc>
          <w:tcPr>
            <w:tcW w:w="2552" w:type="dxa"/>
            <w:gridSpan w:val="2"/>
            <w:vAlign w:val="center"/>
          </w:tcPr>
          <w:p w:rsidR="00BD6F59" w:rsidRDefault="00BD6F59" w:rsidP="008E52C4">
            <w:pPr>
              <w:tabs>
                <w:tab w:val="left" w:pos="1589"/>
              </w:tabs>
              <w:jc w:val="center"/>
            </w:pPr>
            <w:r>
              <w:t xml:space="preserve">% </w:t>
            </w:r>
          </w:p>
          <w:p w:rsidR="00BD6F59" w:rsidRPr="000F230B" w:rsidRDefault="00BD6F59" w:rsidP="008E52C4">
            <w:pPr>
              <w:tabs>
                <w:tab w:val="left" w:pos="1589"/>
              </w:tabs>
              <w:jc w:val="center"/>
            </w:pPr>
            <w:r>
              <w:t>Исполнения</w:t>
            </w:r>
          </w:p>
        </w:tc>
      </w:tr>
      <w:tr w:rsidR="00BD6F59" w:rsidRPr="000F230B" w:rsidTr="00BD6F59">
        <w:trPr>
          <w:trHeight w:val="345"/>
        </w:trPr>
        <w:tc>
          <w:tcPr>
            <w:tcW w:w="1668" w:type="dxa"/>
            <w:vMerge/>
            <w:vAlign w:val="center"/>
          </w:tcPr>
          <w:p w:rsidR="00BD6F59" w:rsidRPr="000F230B" w:rsidRDefault="00BD6F59" w:rsidP="008E52C4">
            <w:pPr>
              <w:tabs>
                <w:tab w:val="left" w:pos="1589"/>
              </w:tabs>
              <w:jc w:val="center"/>
            </w:pPr>
          </w:p>
        </w:tc>
        <w:tc>
          <w:tcPr>
            <w:tcW w:w="1134" w:type="dxa"/>
            <w:vMerge/>
            <w:vAlign w:val="center"/>
          </w:tcPr>
          <w:p w:rsidR="00BD6F59" w:rsidRPr="000F230B" w:rsidRDefault="00BD6F59" w:rsidP="008E52C4">
            <w:pPr>
              <w:tabs>
                <w:tab w:val="left" w:pos="1589"/>
              </w:tabs>
              <w:jc w:val="center"/>
            </w:pPr>
          </w:p>
        </w:tc>
        <w:tc>
          <w:tcPr>
            <w:tcW w:w="2126" w:type="dxa"/>
            <w:gridSpan w:val="2"/>
            <w:vAlign w:val="center"/>
          </w:tcPr>
          <w:p w:rsidR="00BD6F59" w:rsidRPr="000F230B" w:rsidRDefault="00BD6F59" w:rsidP="008E52C4">
            <w:pPr>
              <w:tabs>
                <w:tab w:val="left" w:pos="1589"/>
              </w:tabs>
              <w:jc w:val="center"/>
            </w:pPr>
            <w:r>
              <w:t>План</w:t>
            </w:r>
          </w:p>
        </w:tc>
        <w:tc>
          <w:tcPr>
            <w:tcW w:w="992" w:type="dxa"/>
            <w:vMerge w:val="restart"/>
            <w:vAlign w:val="center"/>
          </w:tcPr>
          <w:p w:rsidR="00BD6F59" w:rsidRPr="000F230B" w:rsidRDefault="00BD6F59" w:rsidP="008E52C4">
            <w:pPr>
              <w:tabs>
                <w:tab w:val="left" w:pos="1589"/>
              </w:tabs>
              <w:jc w:val="center"/>
            </w:pPr>
            <w:r>
              <w:t>Исполнение</w:t>
            </w:r>
          </w:p>
        </w:tc>
        <w:tc>
          <w:tcPr>
            <w:tcW w:w="992" w:type="dxa"/>
            <w:vMerge w:val="restart"/>
            <w:vAlign w:val="center"/>
          </w:tcPr>
          <w:p w:rsidR="00BD6F59" w:rsidRPr="000F230B" w:rsidRDefault="00BD6F59" w:rsidP="008E52C4">
            <w:pPr>
              <w:tabs>
                <w:tab w:val="left" w:pos="1589"/>
              </w:tabs>
              <w:jc w:val="center"/>
            </w:pPr>
            <w:r>
              <w:t>Отклонение</w:t>
            </w:r>
          </w:p>
        </w:tc>
        <w:tc>
          <w:tcPr>
            <w:tcW w:w="1418" w:type="dxa"/>
            <w:vMerge w:val="restart"/>
            <w:vAlign w:val="center"/>
          </w:tcPr>
          <w:p w:rsidR="00BD6F59" w:rsidRDefault="00BD6F59" w:rsidP="008E52C4">
            <w:pPr>
              <w:tabs>
                <w:tab w:val="left" w:pos="1589"/>
              </w:tabs>
              <w:jc w:val="center"/>
            </w:pPr>
            <w:r>
              <w:t>к</w:t>
            </w:r>
          </w:p>
          <w:p w:rsidR="00BD6F59" w:rsidRPr="000F230B" w:rsidRDefault="00BD6F59" w:rsidP="008E52C4">
            <w:pPr>
              <w:tabs>
                <w:tab w:val="left" w:pos="1589"/>
              </w:tabs>
              <w:jc w:val="center"/>
            </w:pPr>
            <w:r>
              <w:t xml:space="preserve"> 2017 году</w:t>
            </w:r>
          </w:p>
        </w:tc>
        <w:tc>
          <w:tcPr>
            <w:tcW w:w="1134" w:type="dxa"/>
            <w:vMerge w:val="restart"/>
            <w:vAlign w:val="center"/>
          </w:tcPr>
          <w:p w:rsidR="00BD6F59" w:rsidRDefault="00BD6F59" w:rsidP="008E52C4">
            <w:pPr>
              <w:tabs>
                <w:tab w:val="left" w:pos="1589"/>
              </w:tabs>
              <w:jc w:val="center"/>
            </w:pPr>
            <w:r>
              <w:t>к</w:t>
            </w:r>
          </w:p>
          <w:p w:rsidR="00BD6F59" w:rsidRPr="000F230B" w:rsidRDefault="00BD6F59" w:rsidP="008E52C4">
            <w:pPr>
              <w:tabs>
                <w:tab w:val="left" w:pos="1589"/>
              </w:tabs>
              <w:jc w:val="center"/>
            </w:pPr>
            <w:r>
              <w:t xml:space="preserve"> 2018 году</w:t>
            </w:r>
          </w:p>
        </w:tc>
      </w:tr>
      <w:tr w:rsidR="00BD6F59" w:rsidRPr="000F230B" w:rsidTr="00BD6F59">
        <w:trPr>
          <w:trHeight w:val="345"/>
        </w:trPr>
        <w:tc>
          <w:tcPr>
            <w:tcW w:w="1668" w:type="dxa"/>
            <w:vMerge/>
            <w:vAlign w:val="center"/>
          </w:tcPr>
          <w:p w:rsidR="00BD6F59" w:rsidRPr="000F230B" w:rsidRDefault="00BD6F59" w:rsidP="008E52C4">
            <w:pPr>
              <w:tabs>
                <w:tab w:val="left" w:pos="1589"/>
              </w:tabs>
              <w:jc w:val="center"/>
            </w:pPr>
          </w:p>
        </w:tc>
        <w:tc>
          <w:tcPr>
            <w:tcW w:w="1134" w:type="dxa"/>
            <w:vMerge/>
            <w:vAlign w:val="center"/>
          </w:tcPr>
          <w:p w:rsidR="00BD6F59" w:rsidRPr="000F230B" w:rsidRDefault="00BD6F59" w:rsidP="008E52C4">
            <w:pPr>
              <w:tabs>
                <w:tab w:val="left" w:pos="1589"/>
              </w:tabs>
              <w:jc w:val="center"/>
            </w:pPr>
          </w:p>
        </w:tc>
        <w:tc>
          <w:tcPr>
            <w:tcW w:w="1134" w:type="dxa"/>
            <w:vAlign w:val="center"/>
          </w:tcPr>
          <w:p w:rsidR="00BD6F59" w:rsidRPr="000F230B" w:rsidRDefault="00BD6F59" w:rsidP="008E52C4">
            <w:pPr>
              <w:tabs>
                <w:tab w:val="left" w:pos="1589"/>
              </w:tabs>
              <w:jc w:val="center"/>
            </w:pPr>
            <w:r>
              <w:t>Утвержденный</w:t>
            </w:r>
          </w:p>
        </w:tc>
        <w:tc>
          <w:tcPr>
            <w:tcW w:w="992" w:type="dxa"/>
            <w:vAlign w:val="center"/>
          </w:tcPr>
          <w:p w:rsidR="00BD6F59" w:rsidRPr="000F230B" w:rsidRDefault="00BD6F59" w:rsidP="008E52C4">
            <w:pPr>
              <w:tabs>
                <w:tab w:val="left" w:pos="1589"/>
              </w:tabs>
              <w:jc w:val="center"/>
            </w:pPr>
            <w:r>
              <w:t>Уточненный</w:t>
            </w:r>
          </w:p>
        </w:tc>
        <w:tc>
          <w:tcPr>
            <w:tcW w:w="992" w:type="dxa"/>
            <w:vMerge/>
            <w:vAlign w:val="center"/>
          </w:tcPr>
          <w:p w:rsidR="00BD6F59" w:rsidRDefault="00BD6F59" w:rsidP="008E52C4">
            <w:pPr>
              <w:tabs>
                <w:tab w:val="left" w:pos="1589"/>
              </w:tabs>
              <w:jc w:val="center"/>
            </w:pPr>
          </w:p>
        </w:tc>
        <w:tc>
          <w:tcPr>
            <w:tcW w:w="992" w:type="dxa"/>
            <w:vMerge/>
            <w:vAlign w:val="center"/>
          </w:tcPr>
          <w:p w:rsidR="00BD6F59" w:rsidRDefault="00BD6F59" w:rsidP="008E52C4">
            <w:pPr>
              <w:tabs>
                <w:tab w:val="left" w:pos="1589"/>
              </w:tabs>
              <w:jc w:val="center"/>
            </w:pPr>
          </w:p>
        </w:tc>
        <w:tc>
          <w:tcPr>
            <w:tcW w:w="1418" w:type="dxa"/>
            <w:vMerge/>
            <w:vAlign w:val="center"/>
          </w:tcPr>
          <w:p w:rsidR="00BD6F59" w:rsidRDefault="00BD6F59" w:rsidP="008E52C4">
            <w:pPr>
              <w:tabs>
                <w:tab w:val="left" w:pos="1589"/>
              </w:tabs>
              <w:jc w:val="center"/>
            </w:pPr>
          </w:p>
        </w:tc>
        <w:tc>
          <w:tcPr>
            <w:tcW w:w="1134" w:type="dxa"/>
            <w:vMerge/>
            <w:vAlign w:val="center"/>
          </w:tcPr>
          <w:p w:rsidR="00BD6F59" w:rsidRDefault="00BD6F59" w:rsidP="008E52C4">
            <w:pPr>
              <w:tabs>
                <w:tab w:val="left" w:pos="1589"/>
              </w:tabs>
              <w:jc w:val="center"/>
            </w:pPr>
          </w:p>
        </w:tc>
      </w:tr>
      <w:tr w:rsidR="00BD6F59" w:rsidRPr="00DD314D" w:rsidTr="00BD6F59">
        <w:trPr>
          <w:trHeight w:val="270"/>
        </w:trPr>
        <w:tc>
          <w:tcPr>
            <w:tcW w:w="1668" w:type="dxa"/>
            <w:vAlign w:val="center"/>
          </w:tcPr>
          <w:p w:rsidR="00BD6F59" w:rsidRPr="00DD314D" w:rsidRDefault="00BD6F59" w:rsidP="008E52C4">
            <w:pPr>
              <w:tabs>
                <w:tab w:val="left" w:pos="1589"/>
              </w:tabs>
              <w:jc w:val="center"/>
            </w:pPr>
            <w:r w:rsidRPr="00DD314D">
              <w:t>1</w:t>
            </w:r>
          </w:p>
        </w:tc>
        <w:tc>
          <w:tcPr>
            <w:tcW w:w="1134" w:type="dxa"/>
            <w:vAlign w:val="center"/>
          </w:tcPr>
          <w:p w:rsidR="00BD6F59" w:rsidRPr="00DD314D" w:rsidRDefault="00BD6F59" w:rsidP="008E52C4">
            <w:pPr>
              <w:tabs>
                <w:tab w:val="left" w:pos="1589"/>
              </w:tabs>
              <w:jc w:val="center"/>
            </w:pPr>
            <w:r w:rsidRPr="00DD314D">
              <w:t>2</w:t>
            </w:r>
          </w:p>
        </w:tc>
        <w:tc>
          <w:tcPr>
            <w:tcW w:w="1134" w:type="dxa"/>
            <w:vAlign w:val="center"/>
          </w:tcPr>
          <w:p w:rsidR="00BD6F59" w:rsidRPr="00DD314D" w:rsidRDefault="00BD6F59" w:rsidP="008E52C4">
            <w:pPr>
              <w:tabs>
                <w:tab w:val="left" w:pos="1589"/>
              </w:tabs>
              <w:jc w:val="center"/>
            </w:pPr>
            <w:r w:rsidRPr="00DD314D">
              <w:t>3</w:t>
            </w:r>
          </w:p>
        </w:tc>
        <w:tc>
          <w:tcPr>
            <w:tcW w:w="992" w:type="dxa"/>
            <w:vAlign w:val="center"/>
          </w:tcPr>
          <w:p w:rsidR="00BD6F59" w:rsidRPr="00DD314D" w:rsidRDefault="00BD6F59" w:rsidP="008E52C4">
            <w:pPr>
              <w:tabs>
                <w:tab w:val="left" w:pos="1589"/>
              </w:tabs>
              <w:jc w:val="center"/>
            </w:pPr>
            <w:r w:rsidRPr="00DD314D">
              <w:t>4</w:t>
            </w:r>
          </w:p>
        </w:tc>
        <w:tc>
          <w:tcPr>
            <w:tcW w:w="992" w:type="dxa"/>
            <w:vAlign w:val="center"/>
          </w:tcPr>
          <w:p w:rsidR="00BD6F59" w:rsidRPr="00DD314D" w:rsidRDefault="00BD6F59" w:rsidP="008E52C4">
            <w:pPr>
              <w:tabs>
                <w:tab w:val="left" w:pos="1589"/>
              </w:tabs>
              <w:jc w:val="center"/>
            </w:pPr>
            <w:r w:rsidRPr="00DD314D">
              <w:t>5</w:t>
            </w:r>
          </w:p>
        </w:tc>
        <w:tc>
          <w:tcPr>
            <w:tcW w:w="992" w:type="dxa"/>
            <w:vAlign w:val="center"/>
          </w:tcPr>
          <w:p w:rsidR="00BD6F59" w:rsidRPr="00DD314D" w:rsidRDefault="00BD6F59" w:rsidP="008E52C4">
            <w:pPr>
              <w:tabs>
                <w:tab w:val="left" w:pos="1589"/>
              </w:tabs>
              <w:jc w:val="center"/>
            </w:pPr>
            <w:r w:rsidRPr="00DD314D">
              <w:t>6=</w:t>
            </w:r>
            <w:r>
              <w:t>5/4</w:t>
            </w:r>
          </w:p>
        </w:tc>
        <w:tc>
          <w:tcPr>
            <w:tcW w:w="1418" w:type="dxa"/>
            <w:vAlign w:val="center"/>
          </w:tcPr>
          <w:p w:rsidR="00BD6F59" w:rsidRPr="00DD314D" w:rsidRDefault="00BD6F59" w:rsidP="008E52C4">
            <w:pPr>
              <w:tabs>
                <w:tab w:val="left" w:pos="1589"/>
              </w:tabs>
              <w:jc w:val="center"/>
            </w:pPr>
            <w:r>
              <w:t>7=5/2</w:t>
            </w:r>
          </w:p>
        </w:tc>
        <w:tc>
          <w:tcPr>
            <w:tcW w:w="1134" w:type="dxa"/>
            <w:vAlign w:val="center"/>
          </w:tcPr>
          <w:p w:rsidR="00BD6F59" w:rsidRPr="00DD314D" w:rsidRDefault="00BD6F59" w:rsidP="008E52C4">
            <w:pPr>
              <w:tabs>
                <w:tab w:val="left" w:pos="1589"/>
              </w:tabs>
              <w:jc w:val="center"/>
            </w:pPr>
            <w:r>
              <w:t>8=5/4</w:t>
            </w:r>
          </w:p>
        </w:tc>
      </w:tr>
      <w:tr w:rsidR="00BD6F59" w:rsidRPr="00D13AAC" w:rsidTr="00BD6F59">
        <w:trPr>
          <w:trHeight w:val="270"/>
        </w:trPr>
        <w:tc>
          <w:tcPr>
            <w:tcW w:w="1668" w:type="dxa"/>
            <w:vAlign w:val="center"/>
          </w:tcPr>
          <w:p w:rsidR="00BD6F59" w:rsidRPr="0055788A" w:rsidRDefault="00BD6F59" w:rsidP="00A109C7">
            <w:pPr>
              <w:rPr>
                <w:b/>
                <w:bCs/>
              </w:rPr>
            </w:pPr>
            <w:r>
              <w:rPr>
                <w:b/>
                <w:bCs/>
              </w:rPr>
              <w:t>Безвозмездные поступления</w:t>
            </w:r>
          </w:p>
        </w:tc>
        <w:tc>
          <w:tcPr>
            <w:tcW w:w="1134" w:type="dxa"/>
            <w:vAlign w:val="center"/>
          </w:tcPr>
          <w:p w:rsidR="00BD6F59" w:rsidRPr="002508BF" w:rsidRDefault="00BD6F59" w:rsidP="00A109C7">
            <w:pPr>
              <w:ind w:left="-70" w:right="7"/>
              <w:jc w:val="center"/>
              <w:rPr>
                <w:b/>
                <w:i/>
              </w:rPr>
            </w:pPr>
            <w:r w:rsidRPr="002508BF">
              <w:rPr>
                <w:b/>
                <w:i/>
              </w:rPr>
              <w:t>9 220,1</w:t>
            </w:r>
          </w:p>
        </w:tc>
        <w:tc>
          <w:tcPr>
            <w:tcW w:w="1134" w:type="dxa"/>
            <w:vAlign w:val="center"/>
          </w:tcPr>
          <w:p w:rsidR="00BD6F59" w:rsidRPr="00D13AAC" w:rsidRDefault="00BD6F59" w:rsidP="00A109C7">
            <w:pPr>
              <w:tabs>
                <w:tab w:val="left" w:pos="1589"/>
              </w:tabs>
              <w:jc w:val="center"/>
              <w:rPr>
                <w:b/>
                <w:i/>
              </w:rPr>
            </w:pPr>
            <w:r>
              <w:rPr>
                <w:b/>
                <w:i/>
              </w:rPr>
              <w:t>3 283,0</w:t>
            </w:r>
          </w:p>
        </w:tc>
        <w:tc>
          <w:tcPr>
            <w:tcW w:w="992" w:type="dxa"/>
            <w:vAlign w:val="center"/>
          </w:tcPr>
          <w:p w:rsidR="00BD6F59" w:rsidRPr="00D13AAC" w:rsidRDefault="00BD6F59" w:rsidP="00A109C7">
            <w:pPr>
              <w:tabs>
                <w:tab w:val="left" w:pos="1589"/>
              </w:tabs>
              <w:jc w:val="center"/>
              <w:rPr>
                <w:b/>
                <w:i/>
              </w:rPr>
            </w:pPr>
            <w:r>
              <w:rPr>
                <w:b/>
                <w:i/>
              </w:rPr>
              <w:t>8 165,0</w:t>
            </w:r>
          </w:p>
        </w:tc>
        <w:tc>
          <w:tcPr>
            <w:tcW w:w="992" w:type="dxa"/>
            <w:vAlign w:val="center"/>
          </w:tcPr>
          <w:p w:rsidR="00BD6F59" w:rsidRPr="00D13AAC" w:rsidRDefault="00BD6F59" w:rsidP="00A109C7">
            <w:pPr>
              <w:tabs>
                <w:tab w:val="left" w:pos="1589"/>
              </w:tabs>
              <w:jc w:val="center"/>
              <w:rPr>
                <w:b/>
                <w:i/>
              </w:rPr>
            </w:pPr>
            <w:r>
              <w:rPr>
                <w:b/>
                <w:i/>
              </w:rPr>
              <w:t>8 164,3</w:t>
            </w:r>
          </w:p>
        </w:tc>
        <w:tc>
          <w:tcPr>
            <w:tcW w:w="992" w:type="dxa"/>
            <w:vAlign w:val="center"/>
          </w:tcPr>
          <w:p w:rsidR="00BD6F59" w:rsidRPr="00D13AAC" w:rsidRDefault="00BD6F59" w:rsidP="00A109C7">
            <w:pPr>
              <w:tabs>
                <w:tab w:val="left" w:pos="1589"/>
              </w:tabs>
              <w:jc w:val="center"/>
              <w:rPr>
                <w:b/>
                <w:i/>
              </w:rPr>
            </w:pPr>
            <w:r>
              <w:rPr>
                <w:b/>
                <w:i/>
              </w:rPr>
              <w:t>-0,7</w:t>
            </w:r>
          </w:p>
        </w:tc>
        <w:tc>
          <w:tcPr>
            <w:tcW w:w="1418" w:type="dxa"/>
            <w:vAlign w:val="center"/>
          </w:tcPr>
          <w:p w:rsidR="00BD6F59" w:rsidRPr="00D13AAC" w:rsidRDefault="00BD6F59" w:rsidP="00A109C7">
            <w:pPr>
              <w:tabs>
                <w:tab w:val="left" w:pos="1589"/>
              </w:tabs>
              <w:jc w:val="center"/>
              <w:rPr>
                <w:b/>
                <w:i/>
              </w:rPr>
            </w:pPr>
            <w:r>
              <w:rPr>
                <w:b/>
                <w:i/>
              </w:rPr>
              <w:t>88,6</w:t>
            </w:r>
          </w:p>
        </w:tc>
        <w:tc>
          <w:tcPr>
            <w:tcW w:w="1134" w:type="dxa"/>
            <w:vAlign w:val="center"/>
          </w:tcPr>
          <w:p w:rsidR="00BD6F59" w:rsidRPr="00D13AAC" w:rsidRDefault="00BD6F59" w:rsidP="00A109C7">
            <w:pPr>
              <w:tabs>
                <w:tab w:val="left" w:pos="1589"/>
              </w:tabs>
              <w:jc w:val="center"/>
              <w:rPr>
                <w:b/>
                <w:i/>
              </w:rPr>
            </w:pPr>
            <w:r>
              <w:rPr>
                <w:b/>
                <w:i/>
              </w:rPr>
              <w:t>100</w:t>
            </w:r>
          </w:p>
        </w:tc>
      </w:tr>
      <w:tr w:rsidR="00BD6F59" w:rsidRPr="00D13AAC" w:rsidTr="00BD6F59">
        <w:trPr>
          <w:trHeight w:val="270"/>
        </w:trPr>
        <w:tc>
          <w:tcPr>
            <w:tcW w:w="1668" w:type="dxa"/>
            <w:vAlign w:val="center"/>
          </w:tcPr>
          <w:p w:rsidR="00BD6F59" w:rsidRPr="00B2699C" w:rsidRDefault="00BD6F59" w:rsidP="00AE2192">
            <w:pPr>
              <w:ind w:left="34"/>
              <w:rPr>
                <w:bCs/>
              </w:rPr>
            </w:pPr>
            <w:r w:rsidRPr="00B2699C">
              <w:rPr>
                <w:bCs/>
              </w:rPr>
              <w:t>Дотации</w:t>
            </w:r>
            <w:r>
              <w:rPr>
                <w:bCs/>
              </w:rPr>
              <w:t xml:space="preserve"> </w:t>
            </w:r>
            <w:r w:rsidRPr="00503855">
              <w:t xml:space="preserve">бюджетам </w:t>
            </w:r>
            <w:r>
              <w:lastRenderedPageBreak/>
              <w:t>сель</w:t>
            </w:r>
            <w:r w:rsidRPr="00503855">
              <w:t>ских поселений на выравнивание бюджетной обеспеченности</w:t>
            </w:r>
          </w:p>
        </w:tc>
        <w:tc>
          <w:tcPr>
            <w:tcW w:w="1134" w:type="dxa"/>
            <w:vAlign w:val="center"/>
          </w:tcPr>
          <w:p w:rsidR="00BD6F59" w:rsidRPr="002508BF" w:rsidRDefault="00BD6F59" w:rsidP="00A109C7">
            <w:pPr>
              <w:ind w:left="-70" w:right="7"/>
              <w:jc w:val="center"/>
            </w:pPr>
            <w:r w:rsidRPr="002508BF">
              <w:lastRenderedPageBreak/>
              <w:t>6 209,6</w:t>
            </w:r>
          </w:p>
        </w:tc>
        <w:tc>
          <w:tcPr>
            <w:tcW w:w="1134" w:type="dxa"/>
            <w:vAlign w:val="center"/>
          </w:tcPr>
          <w:p w:rsidR="00BD6F59" w:rsidRPr="00B2699C" w:rsidRDefault="00BD6F59" w:rsidP="00A109C7">
            <w:pPr>
              <w:tabs>
                <w:tab w:val="left" w:pos="1589"/>
              </w:tabs>
              <w:jc w:val="center"/>
            </w:pPr>
            <w:r>
              <w:t>3 196,8</w:t>
            </w:r>
          </w:p>
        </w:tc>
        <w:tc>
          <w:tcPr>
            <w:tcW w:w="992" w:type="dxa"/>
            <w:vAlign w:val="center"/>
          </w:tcPr>
          <w:p w:rsidR="00BD6F59" w:rsidRPr="00B2699C" w:rsidRDefault="00BD6F59" w:rsidP="00A109C7">
            <w:pPr>
              <w:tabs>
                <w:tab w:val="left" w:pos="1589"/>
              </w:tabs>
              <w:jc w:val="center"/>
            </w:pPr>
            <w:r>
              <w:t>7 926,3</w:t>
            </w:r>
          </w:p>
        </w:tc>
        <w:tc>
          <w:tcPr>
            <w:tcW w:w="992" w:type="dxa"/>
            <w:vAlign w:val="center"/>
          </w:tcPr>
          <w:p w:rsidR="00BD6F59" w:rsidRPr="002508BF" w:rsidRDefault="00BD6F59" w:rsidP="00A109C7">
            <w:pPr>
              <w:tabs>
                <w:tab w:val="left" w:pos="1589"/>
              </w:tabs>
              <w:jc w:val="center"/>
            </w:pPr>
            <w:r w:rsidRPr="002508BF">
              <w:t>7 926,3</w:t>
            </w:r>
          </w:p>
        </w:tc>
        <w:tc>
          <w:tcPr>
            <w:tcW w:w="992" w:type="dxa"/>
            <w:vAlign w:val="center"/>
          </w:tcPr>
          <w:p w:rsidR="00BD6F59" w:rsidRPr="002508BF" w:rsidRDefault="00BD6F59" w:rsidP="00A109C7">
            <w:pPr>
              <w:tabs>
                <w:tab w:val="left" w:pos="1589"/>
              </w:tabs>
              <w:jc w:val="center"/>
            </w:pPr>
            <w:r>
              <w:t>-</w:t>
            </w:r>
          </w:p>
        </w:tc>
        <w:tc>
          <w:tcPr>
            <w:tcW w:w="1418" w:type="dxa"/>
            <w:vAlign w:val="center"/>
          </w:tcPr>
          <w:p w:rsidR="00BD6F59" w:rsidRPr="002508BF" w:rsidRDefault="00BD6F59" w:rsidP="00A109C7">
            <w:pPr>
              <w:tabs>
                <w:tab w:val="left" w:pos="1589"/>
              </w:tabs>
              <w:jc w:val="center"/>
            </w:pPr>
            <w:r>
              <w:t>127,7</w:t>
            </w:r>
          </w:p>
        </w:tc>
        <w:tc>
          <w:tcPr>
            <w:tcW w:w="1134" w:type="dxa"/>
            <w:vAlign w:val="center"/>
          </w:tcPr>
          <w:p w:rsidR="00BD6F59" w:rsidRPr="002508BF" w:rsidRDefault="00BD6F59" w:rsidP="00A109C7">
            <w:pPr>
              <w:tabs>
                <w:tab w:val="left" w:pos="1589"/>
              </w:tabs>
              <w:jc w:val="center"/>
            </w:pPr>
            <w:r>
              <w:t>100</w:t>
            </w:r>
          </w:p>
        </w:tc>
      </w:tr>
      <w:tr w:rsidR="00BD6F59" w:rsidRPr="00D13AAC" w:rsidTr="00BD6F59">
        <w:trPr>
          <w:trHeight w:val="270"/>
        </w:trPr>
        <w:tc>
          <w:tcPr>
            <w:tcW w:w="1668" w:type="dxa"/>
            <w:vAlign w:val="center"/>
          </w:tcPr>
          <w:p w:rsidR="00BD6F59" w:rsidRPr="0055788A" w:rsidRDefault="00BD6F59" w:rsidP="00A109C7">
            <w:r>
              <w:lastRenderedPageBreak/>
              <w:t>Прочие субсидии</w:t>
            </w:r>
          </w:p>
        </w:tc>
        <w:tc>
          <w:tcPr>
            <w:tcW w:w="1134" w:type="dxa"/>
            <w:vAlign w:val="center"/>
          </w:tcPr>
          <w:p w:rsidR="00BD6F59" w:rsidRPr="002508BF" w:rsidRDefault="00BD6F59" w:rsidP="00A109C7">
            <w:pPr>
              <w:ind w:left="-70" w:right="7"/>
              <w:jc w:val="center"/>
            </w:pPr>
            <w:r w:rsidRPr="002508BF">
              <w:t>2 930,5</w:t>
            </w:r>
          </w:p>
        </w:tc>
        <w:tc>
          <w:tcPr>
            <w:tcW w:w="1134" w:type="dxa"/>
            <w:vAlign w:val="center"/>
          </w:tcPr>
          <w:p w:rsidR="00BD6F59" w:rsidRPr="00D13AAC" w:rsidRDefault="00BD6F59" w:rsidP="00A109C7">
            <w:pPr>
              <w:tabs>
                <w:tab w:val="left" w:pos="1589"/>
              </w:tabs>
              <w:jc w:val="center"/>
            </w:pPr>
            <w:r>
              <w:t>-</w:t>
            </w:r>
          </w:p>
        </w:tc>
        <w:tc>
          <w:tcPr>
            <w:tcW w:w="992" w:type="dxa"/>
            <w:vAlign w:val="center"/>
          </w:tcPr>
          <w:p w:rsidR="00BD6F59" w:rsidRPr="00D13AAC" w:rsidRDefault="00BD6F59" w:rsidP="00A109C7">
            <w:pPr>
              <w:tabs>
                <w:tab w:val="left" w:pos="1589"/>
              </w:tabs>
              <w:jc w:val="center"/>
            </w:pPr>
            <w:r>
              <w:t>137,0</w:t>
            </w:r>
          </w:p>
        </w:tc>
        <w:tc>
          <w:tcPr>
            <w:tcW w:w="992" w:type="dxa"/>
            <w:vAlign w:val="center"/>
          </w:tcPr>
          <w:p w:rsidR="00BD6F59" w:rsidRPr="00D13AAC" w:rsidRDefault="00BD6F59" w:rsidP="00A109C7">
            <w:pPr>
              <w:tabs>
                <w:tab w:val="left" w:pos="1589"/>
              </w:tabs>
              <w:jc w:val="center"/>
            </w:pPr>
            <w:r>
              <w:t>137,0</w:t>
            </w:r>
          </w:p>
        </w:tc>
        <w:tc>
          <w:tcPr>
            <w:tcW w:w="992" w:type="dxa"/>
            <w:vAlign w:val="center"/>
          </w:tcPr>
          <w:p w:rsidR="00BD6F59" w:rsidRPr="00D13AAC" w:rsidRDefault="00BD6F59" w:rsidP="00A109C7">
            <w:pPr>
              <w:tabs>
                <w:tab w:val="left" w:pos="1589"/>
              </w:tabs>
              <w:jc w:val="center"/>
            </w:pPr>
            <w:r>
              <w:t>-</w:t>
            </w:r>
          </w:p>
        </w:tc>
        <w:tc>
          <w:tcPr>
            <w:tcW w:w="1418" w:type="dxa"/>
            <w:vAlign w:val="center"/>
          </w:tcPr>
          <w:p w:rsidR="00BD6F59" w:rsidRPr="00D13AAC" w:rsidRDefault="00BD6F59" w:rsidP="00A109C7">
            <w:pPr>
              <w:tabs>
                <w:tab w:val="left" w:pos="1589"/>
              </w:tabs>
              <w:jc w:val="center"/>
            </w:pPr>
            <w:r>
              <w:t>4,7</w:t>
            </w:r>
          </w:p>
        </w:tc>
        <w:tc>
          <w:tcPr>
            <w:tcW w:w="1134" w:type="dxa"/>
            <w:vAlign w:val="center"/>
          </w:tcPr>
          <w:p w:rsidR="00BD6F59" w:rsidRPr="00D13AAC" w:rsidRDefault="00BD6F59" w:rsidP="00A109C7">
            <w:pPr>
              <w:tabs>
                <w:tab w:val="left" w:pos="1589"/>
              </w:tabs>
              <w:jc w:val="center"/>
            </w:pPr>
            <w:r>
              <w:t>100</w:t>
            </w:r>
          </w:p>
        </w:tc>
      </w:tr>
      <w:tr w:rsidR="00BD6F59" w:rsidRPr="00D13AAC" w:rsidTr="00BD6F59">
        <w:trPr>
          <w:trHeight w:val="285"/>
        </w:trPr>
        <w:tc>
          <w:tcPr>
            <w:tcW w:w="1668" w:type="dxa"/>
            <w:vAlign w:val="center"/>
          </w:tcPr>
          <w:p w:rsidR="00BD6F59" w:rsidRPr="0055788A" w:rsidRDefault="00BD6F59" w:rsidP="00A109C7">
            <w:pPr>
              <w:rPr>
                <w:bCs/>
              </w:rPr>
            </w:pPr>
            <w:r>
              <w:rPr>
                <w:bCs/>
              </w:rPr>
              <w:t>Субвенции</w:t>
            </w:r>
          </w:p>
        </w:tc>
        <w:tc>
          <w:tcPr>
            <w:tcW w:w="1134" w:type="dxa"/>
            <w:vAlign w:val="center"/>
          </w:tcPr>
          <w:p w:rsidR="00BD6F59" w:rsidRPr="002508BF" w:rsidRDefault="00BD6F59" w:rsidP="00A109C7">
            <w:pPr>
              <w:ind w:left="-70" w:right="7"/>
              <w:jc w:val="center"/>
            </w:pPr>
            <w:r w:rsidRPr="002508BF">
              <w:t>80,0</w:t>
            </w:r>
          </w:p>
        </w:tc>
        <w:tc>
          <w:tcPr>
            <w:tcW w:w="1134" w:type="dxa"/>
            <w:vAlign w:val="center"/>
          </w:tcPr>
          <w:p w:rsidR="00BD6F59" w:rsidRPr="00D13AAC" w:rsidRDefault="00BD6F59" w:rsidP="00A109C7">
            <w:pPr>
              <w:tabs>
                <w:tab w:val="left" w:pos="1589"/>
              </w:tabs>
              <w:jc w:val="center"/>
            </w:pPr>
            <w:r>
              <w:t>86,2</w:t>
            </w:r>
          </w:p>
        </w:tc>
        <w:tc>
          <w:tcPr>
            <w:tcW w:w="992" w:type="dxa"/>
            <w:vAlign w:val="center"/>
          </w:tcPr>
          <w:p w:rsidR="00BD6F59" w:rsidRPr="00D13AAC" w:rsidRDefault="00BD6F59" w:rsidP="00A109C7">
            <w:pPr>
              <w:tabs>
                <w:tab w:val="left" w:pos="1589"/>
              </w:tabs>
              <w:jc w:val="center"/>
            </w:pPr>
            <w:r>
              <w:t>101,7</w:t>
            </w:r>
          </w:p>
        </w:tc>
        <w:tc>
          <w:tcPr>
            <w:tcW w:w="992" w:type="dxa"/>
            <w:vAlign w:val="center"/>
          </w:tcPr>
          <w:p w:rsidR="00BD6F59" w:rsidRPr="00D13AAC" w:rsidRDefault="00BD6F59" w:rsidP="00A109C7">
            <w:pPr>
              <w:tabs>
                <w:tab w:val="left" w:pos="1589"/>
              </w:tabs>
              <w:jc w:val="center"/>
            </w:pPr>
            <w:r>
              <w:t>101,0</w:t>
            </w:r>
          </w:p>
        </w:tc>
        <w:tc>
          <w:tcPr>
            <w:tcW w:w="992" w:type="dxa"/>
            <w:vAlign w:val="center"/>
          </w:tcPr>
          <w:p w:rsidR="00BD6F59" w:rsidRPr="00D13AAC" w:rsidRDefault="00BD6F59" w:rsidP="00A109C7">
            <w:pPr>
              <w:tabs>
                <w:tab w:val="left" w:pos="1589"/>
              </w:tabs>
              <w:jc w:val="center"/>
            </w:pPr>
            <w:r>
              <w:t>-0,7</w:t>
            </w:r>
          </w:p>
        </w:tc>
        <w:tc>
          <w:tcPr>
            <w:tcW w:w="1418" w:type="dxa"/>
            <w:vAlign w:val="center"/>
          </w:tcPr>
          <w:p w:rsidR="00BD6F59" w:rsidRPr="00D13AAC" w:rsidRDefault="00BD6F59" w:rsidP="00A109C7">
            <w:pPr>
              <w:tabs>
                <w:tab w:val="left" w:pos="1589"/>
              </w:tabs>
              <w:jc w:val="center"/>
            </w:pPr>
            <w:r>
              <w:t>126,3</w:t>
            </w:r>
          </w:p>
        </w:tc>
        <w:tc>
          <w:tcPr>
            <w:tcW w:w="1134" w:type="dxa"/>
            <w:vAlign w:val="center"/>
          </w:tcPr>
          <w:p w:rsidR="00BD6F59" w:rsidRPr="00D13AAC" w:rsidRDefault="00BD6F59" w:rsidP="00A109C7">
            <w:pPr>
              <w:tabs>
                <w:tab w:val="left" w:pos="1589"/>
              </w:tabs>
              <w:jc w:val="center"/>
            </w:pPr>
            <w:r>
              <w:t>100</w:t>
            </w:r>
          </w:p>
        </w:tc>
      </w:tr>
    </w:tbl>
    <w:p w:rsidR="00562CF0" w:rsidRDefault="00562CF0" w:rsidP="00562CF0">
      <w:pPr>
        <w:tabs>
          <w:tab w:val="left" w:pos="1589"/>
        </w:tabs>
        <w:jc w:val="center"/>
        <w:rPr>
          <w:sz w:val="24"/>
          <w:szCs w:val="24"/>
        </w:rPr>
      </w:pPr>
    </w:p>
    <w:p w:rsidR="003354D6" w:rsidRDefault="00A436CB" w:rsidP="00D524BA">
      <w:pPr>
        <w:tabs>
          <w:tab w:val="left" w:pos="1589"/>
        </w:tabs>
        <w:jc w:val="both"/>
        <w:rPr>
          <w:sz w:val="24"/>
          <w:szCs w:val="24"/>
        </w:rPr>
      </w:pPr>
      <w:r>
        <w:rPr>
          <w:sz w:val="24"/>
          <w:szCs w:val="24"/>
        </w:rPr>
        <w:t xml:space="preserve">      </w:t>
      </w:r>
      <w:r w:rsidR="003354D6" w:rsidRPr="003354D6">
        <w:rPr>
          <w:sz w:val="24"/>
          <w:szCs w:val="24"/>
        </w:rPr>
        <w:t>Безвозмездные перечисления исполнены в 201</w:t>
      </w:r>
      <w:r w:rsidR="00BD5A2E">
        <w:rPr>
          <w:sz w:val="24"/>
          <w:szCs w:val="24"/>
        </w:rPr>
        <w:t>8</w:t>
      </w:r>
      <w:r w:rsidR="003354D6" w:rsidRPr="003354D6">
        <w:rPr>
          <w:sz w:val="24"/>
          <w:szCs w:val="24"/>
        </w:rPr>
        <w:t xml:space="preserve"> году в сумме </w:t>
      </w:r>
      <w:r w:rsidR="00AE2192">
        <w:rPr>
          <w:sz w:val="24"/>
          <w:szCs w:val="24"/>
        </w:rPr>
        <w:t>8 164,3</w:t>
      </w:r>
      <w:r w:rsidR="003354D6" w:rsidRPr="003354D6">
        <w:rPr>
          <w:sz w:val="24"/>
          <w:szCs w:val="24"/>
        </w:rPr>
        <w:t xml:space="preserve"> тыс. рублей, что составляет </w:t>
      </w:r>
      <w:r w:rsidR="00AE2192">
        <w:rPr>
          <w:sz w:val="24"/>
          <w:szCs w:val="24"/>
        </w:rPr>
        <w:t>100</w:t>
      </w:r>
      <w:r w:rsidR="003354D6" w:rsidRPr="003354D6">
        <w:rPr>
          <w:sz w:val="24"/>
          <w:szCs w:val="24"/>
        </w:rPr>
        <w:t>% от уточненного плана (</w:t>
      </w:r>
      <w:r w:rsidR="00AE2192">
        <w:rPr>
          <w:sz w:val="24"/>
          <w:szCs w:val="24"/>
        </w:rPr>
        <w:t>8165,0 тыс. рублей).</w:t>
      </w:r>
      <w:r>
        <w:rPr>
          <w:sz w:val="24"/>
          <w:szCs w:val="24"/>
        </w:rPr>
        <w:t xml:space="preserve"> </w:t>
      </w:r>
      <w:r w:rsidR="00AE2192">
        <w:rPr>
          <w:sz w:val="24"/>
          <w:szCs w:val="24"/>
        </w:rPr>
        <w:t>Исполнение</w:t>
      </w:r>
      <w:r w:rsidR="003354D6" w:rsidRPr="003354D6">
        <w:rPr>
          <w:sz w:val="24"/>
          <w:szCs w:val="24"/>
        </w:rPr>
        <w:t xml:space="preserve"> по безвозмездным поступлениям в </w:t>
      </w:r>
      <w:r w:rsidR="00C55EC7">
        <w:rPr>
          <w:sz w:val="24"/>
          <w:szCs w:val="24"/>
        </w:rPr>
        <w:t>сравнении с 2017</w:t>
      </w:r>
      <w:r w:rsidR="003354D6" w:rsidRPr="003354D6">
        <w:rPr>
          <w:sz w:val="24"/>
          <w:szCs w:val="24"/>
        </w:rPr>
        <w:t xml:space="preserve"> год</w:t>
      </w:r>
      <w:r w:rsidR="00C55EC7">
        <w:rPr>
          <w:sz w:val="24"/>
          <w:szCs w:val="24"/>
        </w:rPr>
        <w:t>ом</w:t>
      </w:r>
      <w:r>
        <w:rPr>
          <w:sz w:val="24"/>
          <w:szCs w:val="24"/>
        </w:rPr>
        <w:t xml:space="preserve"> </w:t>
      </w:r>
      <w:r w:rsidR="00AE2192">
        <w:rPr>
          <w:sz w:val="24"/>
          <w:szCs w:val="24"/>
        </w:rPr>
        <w:t>уменьшилось на 1 055,8</w:t>
      </w:r>
      <w:r w:rsidR="003354D6" w:rsidRPr="003354D6">
        <w:rPr>
          <w:sz w:val="24"/>
          <w:szCs w:val="24"/>
        </w:rPr>
        <w:t xml:space="preserve"> тыс. рублей</w:t>
      </w:r>
      <w:r w:rsidR="00790DD0">
        <w:rPr>
          <w:sz w:val="24"/>
          <w:szCs w:val="24"/>
        </w:rPr>
        <w:t>,</w:t>
      </w:r>
      <w:r w:rsidR="003354D6" w:rsidRPr="003354D6">
        <w:rPr>
          <w:sz w:val="24"/>
          <w:szCs w:val="24"/>
        </w:rPr>
        <w:t xml:space="preserve"> или </w:t>
      </w:r>
      <w:r w:rsidR="00AE2192">
        <w:rPr>
          <w:sz w:val="24"/>
          <w:szCs w:val="24"/>
        </w:rPr>
        <w:t>11,5</w:t>
      </w:r>
      <w:r w:rsidR="003354D6" w:rsidRPr="003354D6">
        <w:rPr>
          <w:sz w:val="24"/>
          <w:szCs w:val="24"/>
        </w:rPr>
        <w:t xml:space="preserve">%. </w:t>
      </w:r>
    </w:p>
    <w:p w:rsidR="00503855" w:rsidRDefault="00A436CB" w:rsidP="00D524BA">
      <w:pPr>
        <w:tabs>
          <w:tab w:val="left" w:pos="1589"/>
        </w:tabs>
        <w:jc w:val="both"/>
        <w:rPr>
          <w:sz w:val="24"/>
          <w:szCs w:val="24"/>
        </w:rPr>
      </w:pPr>
      <w:r>
        <w:rPr>
          <w:sz w:val="24"/>
          <w:szCs w:val="24"/>
        </w:rPr>
        <w:t xml:space="preserve">      </w:t>
      </w:r>
      <w:r w:rsidR="00790DD0" w:rsidRPr="00790DD0">
        <w:rPr>
          <w:sz w:val="24"/>
          <w:szCs w:val="24"/>
        </w:rPr>
        <w:t xml:space="preserve">Как видно из таблицы, наибольший удельный вес в данной группе доходов составляют дотации </w:t>
      </w:r>
      <w:r w:rsidR="00503855" w:rsidRPr="00790DD0">
        <w:rPr>
          <w:sz w:val="24"/>
          <w:szCs w:val="24"/>
        </w:rPr>
        <w:t xml:space="preserve">бюджетам </w:t>
      </w:r>
      <w:r w:rsidR="00AE2192">
        <w:rPr>
          <w:sz w:val="24"/>
          <w:szCs w:val="24"/>
        </w:rPr>
        <w:t>сель</w:t>
      </w:r>
      <w:r w:rsidR="00503855">
        <w:rPr>
          <w:sz w:val="24"/>
          <w:szCs w:val="24"/>
        </w:rPr>
        <w:t xml:space="preserve">ских </w:t>
      </w:r>
      <w:r w:rsidR="00503855" w:rsidRPr="00790DD0">
        <w:rPr>
          <w:sz w:val="24"/>
          <w:szCs w:val="24"/>
        </w:rPr>
        <w:t xml:space="preserve">поселений на выравнивание бюджетной обеспеченности </w:t>
      </w:r>
      <w:r w:rsidR="00790DD0" w:rsidRPr="00790DD0">
        <w:rPr>
          <w:sz w:val="24"/>
          <w:szCs w:val="24"/>
        </w:rPr>
        <w:t xml:space="preserve">– </w:t>
      </w:r>
      <w:r w:rsidR="00AE2192">
        <w:rPr>
          <w:sz w:val="24"/>
          <w:szCs w:val="24"/>
        </w:rPr>
        <w:t>83,1</w:t>
      </w:r>
      <w:r w:rsidR="00790DD0" w:rsidRPr="00790DD0">
        <w:rPr>
          <w:sz w:val="24"/>
          <w:szCs w:val="24"/>
        </w:rPr>
        <w:t xml:space="preserve">%; </w:t>
      </w:r>
      <w:r w:rsidR="00503855">
        <w:rPr>
          <w:sz w:val="24"/>
          <w:szCs w:val="24"/>
        </w:rPr>
        <w:t>субсидии</w:t>
      </w:r>
      <w:r w:rsidR="00503855" w:rsidRPr="00790DD0">
        <w:rPr>
          <w:sz w:val="24"/>
          <w:szCs w:val="24"/>
        </w:rPr>
        <w:t xml:space="preserve"> – </w:t>
      </w:r>
      <w:r w:rsidR="00AE2192">
        <w:rPr>
          <w:sz w:val="24"/>
          <w:szCs w:val="24"/>
        </w:rPr>
        <w:t>1,4</w:t>
      </w:r>
      <w:r w:rsidR="00503855">
        <w:rPr>
          <w:sz w:val="24"/>
          <w:szCs w:val="24"/>
        </w:rPr>
        <w:t>%</w:t>
      </w:r>
      <w:r w:rsidR="00C55EC7">
        <w:rPr>
          <w:sz w:val="24"/>
          <w:szCs w:val="24"/>
        </w:rPr>
        <w:t>;</w:t>
      </w:r>
      <w:r w:rsidR="00C55EC7" w:rsidRPr="00790DD0">
        <w:rPr>
          <w:sz w:val="24"/>
          <w:szCs w:val="24"/>
        </w:rPr>
        <w:t xml:space="preserve">субвенции – </w:t>
      </w:r>
      <w:r w:rsidR="00AE2192">
        <w:rPr>
          <w:sz w:val="24"/>
          <w:szCs w:val="24"/>
        </w:rPr>
        <w:t>1,</w:t>
      </w:r>
      <w:r w:rsidR="00C55EC7">
        <w:rPr>
          <w:sz w:val="24"/>
          <w:szCs w:val="24"/>
        </w:rPr>
        <w:t>1</w:t>
      </w:r>
      <w:r w:rsidR="00C55EC7" w:rsidRPr="00790DD0">
        <w:rPr>
          <w:sz w:val="24"/>
          <w:szCs w:val="24"/>
        </w:rPr>
        <w:t>%</w:t>
      </w:r>
      <w:r w:rsidR="00790DD0" w:rsidRPr="00C55EC7">
        <w:rPr>
          <w:sz w:val="24"/>
          <w:szCs w:val="24"/>
        </w:rPr>
        <w:t>.</w:t>
      </w:r>
    </w:p>
    <w:p w:rsidR="00790DD0" w:rsidRDefault="00A436CB" w:rsidP="00D524BA">
      <w:pPr>
        <w:tabs>
          <w:tab w:val="left" w:pos="1589"/>
        </w:tabs>
        <w:jc w:val="both"/>
        <w:rPr>
          <w:sz w:val="24"/>
          <w:szCs w:val="24"/>
        </w:rPr>
      </w:pPr>
      <w:r>
        <w:rPr>
          <w:sz w:val="24"/>
          <w:szCs w:val="24"/>
        </w:rPr>
        <w:t xml:space="preserve">      </w:t>
      </w:r>
      <w:r w:rsidR="00790DD0" w:rsidRPr="00790DD0">
        <w:rPr>
          <w:sz w:val="24"/>
          <w:szCs w:val="24"/>
        </w:rPr>
        <w:t>Дотации</w:t>
      </w:r>
      <w:r>
        <w:rPr>
          <w:sz w:val="24"/>
          <w:szCs w:val="24"/>
        </w:rPr>
        <w:t xml:space="preserve"> </w:t>
      </w:r>
      <w:r w:rsidR="00503855" w:rsidRPr="00790DD0">
        <w:rPr>
          <w:sz w:val="24"/>
          <w:szCs w:val="24"/>
        </w:rPr>
        <w:t xml:space="preserve">бюджетам </w:t>
      </w:r>
      <w:r w:rsidR="00AE2192">
        <w:rPr>
          <w:sz w:val="24"/>
          <w:szCs w:val="24"/>
        </w:rPr>
        <w:t>сель</w:t>
      </w:r>
      <w:r w:rsidR="00503855">
        <w:rPr>
          <w:sz w:val="24"/>
          <w:szCs w:val="24"/>
        </w:rPr>
        <w:t xml:space="preserve">ских </w:t>
      </w:r>
      <w:r w:rsidR="00503855" w:rsidRPr="00790DD0">
        <w:rPr>
          <w:sz w:val="24"/>
          <w:szCs w:val="24"/>
        </w:rPr>
        <w:t>поселений на выравнивание бюджетной обеспеченности</w:t>
      </w:r>
      <w:r w:rsidR="00790DD0" w:rsidRPr="00790DD0">
        <w:rPr>
          <w:sz w:val="24"/>
          <w:szCs w:val="24"/>
        </w:rPr>
        <w:t xml:space="preserve"> поступили в сумме </w:t>
      </w:r>
      <w:r w:rsidR="00C55EC7">
        <w:rPr>
          <w:sz w:val="24"/>
          <w:szCs w:val="24"/>
        </w:rPr>
        <w:t>34 924,5</w:t>
      </w:r>
      <w:r w:rsidR="00AE2192">
        <w:rPr>
          <w:sz w:val="24"/>
          <w:szCs w:val="24"/>
        </w:rPr>
        <w:t>7 926,3</w:t>
      </w:r>
      <w:r w:rsidR="00790DD0" w:rsidRPr="00790DD0">
        <w:rPr>
          <w:sz w:val="24"/>
          <w:szCs w:val="24"/>
        </w:rPr>
        <w:t xml:space="preserve"> тыс. рублей</w:t>
      </w:r>
      <w:r w:rsidR="00503855">
        <w:rPr>
          <w:sz w:val="24"/>
          <w:szCs w:val="24"/>
        </w:rPr>
        <w:t>,</w:t>
      </w:r>
      <w:r w:rsidR="00790DD0" w:rsidRPr="00790DD0">
        <w:rPr>
          <w:sz w:val="24"/>
          <w:szCs w:val="24"/>
        </w:rPr>
        <w:t xml:space="preserve"> или 100% от плана, что на </w:t>
      </w:r>
      <w:r w:rsidR="00AE2192">
        <w:rPr>
          <w:sz w:val="24"/>
          <w:szCs w:val="24"/>
        </w:rPr>
        <w:t>27,7</w:t>
      </w:r>
      <w:r w:rsidR="00790DD0" w:rsidRPr="00790DD0">
        <w:rPr>
          <w:sz w:val="24"/>
          <w:szCs w:val="24"/>
        </w:rPr>
        <w:t>%</w:t>
      </w:r>
      <w:r w:rsidR="00503855">
        <w:rPr>
          <w:sz w:val="24"/>
          <w:szCs w:val="24"/>
        </w:rPr>
        <w:t>,</w:t>
      </w:r>
      <w:r w:rsidR="00790DD0" w:rsidRPr="00790DD0">
        <w:rPr>
          <w:sz w:val="24"/>
          <w:szCs w:val="24"/>
        </w:rPr>
        <w:t xml:space="preserve"> или на </w:t>
      </w:r>
      <w:r w:rsidR="000E2678">
        <w:rPr>
          <w:sz w:val="24"/>
          <w:szCs w:val="24"/>
        </w:rPr>
        <w:t>1 716,7</w:t>
      </w:r>
      <w:r w:rsidR="00790DD0" w:rsidRPr="00790DD0">
        <w:rPr>
          <w:sz w:val="24"/>
          <w:szCs w:val="24"/>
        </w:rPr>
        <w:t xml:space="preserve"> тыс. рублей </w:t>
      </w:r>
      <w:r w:rsidR="00503855">
        <w:rPr>
          <w:sz w:val="24"/>
          <w:szCs w:val="24"/>
        </w:rPr>
        <w:t>боль</w:t>
      </w:r>
      <w:r w:rsidR="00790DD0" w:rsidRPr="00790DD0">
        <w:rPr>
          <w:sz w:val="24"/>
          <w:szCs w:val="24"/>
        </w:rPr>
        <w:t xml:space="preserve">ше </w:t>
      </w:r>
      <w:r w:rsidR="000E2678" w:rsidRPr="00790DD0">
        <w:rPr>
          <w:sz w:val="24"/>
          <w:szCs w:val="24"/>
        </w:rPr>
        <w:t>объ</w:t>
      </w:r>
      <w:r w:rsidR="000E2678">
        <w:rPr>
          <w:sz w:val="24"/>
          <w:szCs w:val="24"/>
        </w:rPr>
        <w:t>е</w:t>
      </w:r>
      <w:r w:rsidR="000E2678" w:rsidRPr="00790DD0">
        <w:rPr>
          <w:sz w:val="24"/>
          <w:szCs w:val="24"/>
        </w:rPr>
        <w:t>ма</w:t>
      </w:r>
      <w:r w:rsidR="00790DD0" w:rsidRPr="00790DD0">
        <w:rPr>
          <w:sz w:val="24"/>
          <w:szCs w:val="24"/>
        </w:rPr>
        <w:t xml:space="preserve"> 201</w:t>
      </w:r>
      <w:r w:rsidR="00503855">
        <w:rPr>
          <w:sz w:val="24"/>
          <w:szCs w:val="24"/>
        </w:rPr>
        <w:t>7</w:t>
      </w:r>
      <w:r w:rsidR="00790DD0" w:rsidRPr="00790DD0">
        <w:rPr>
          <w:sz w:val="24"/>
          <w:szCs w:val="24"/>
        </w:rPr>
        <w:t xml:space="preserve"> года</w:t>
      </w:r>
      <w:r w:rsidR="00503855">
        <w:rPr>
          <w:sz w:val="24"/>
          <w:szCs w:val="24"/>
        </w:rPr>
        <w:t>.</w:t>
      </w:r>
    </w:p>
    <w:p w:rsidR="00503855" w:rsidRDefault="00503855" w:rsidP="00D524BA">
      <w:pPr>
        <w:tabs>
          <w:tab w:val="left" w:pos="1589"/>
        </w:tabs>
        <w:jc w:val="both"/>
        <w:rPr>
          <w:sz w:val="24"/>
          <w:szCs w:val="24"/>
        </w:rPr>
      </w:pPr>
      <w:r>
        <w:rPr>
          <w:sz w:val="24"/>
          <w:szCs w:val="24"/>
        </w:rPr>
        <w:t xml:space="preserve">      Прочие субсидии</w:t>
      </w:r>
      <w:r w:rsidR="00790DD0" w:rsidRPr="00790DD0">
        <w:rPr>
          <w:sz w:val="24"/>
          <w:szCs w:val="24"/>
        </w:rPr>
        <w:t xml:space="preserve"> поступили в бюджет поселения в размере </w:t>
      </w:r>
      <w:r w:rsidR="000E2678">
        <w:rPr>
          <w:sz w:val="24"/>
          <w:szCs w:val="24"/>
        </w:rPr>
        <w:t>137,0</w:t>
      </w:r>
      <w:r w:rsidR="00790DD0" w:rsidRPr="00790DD0">
        <w:rPr>
          <w:sz w:val="24"/>
          <w:szCs w:val="24"/>
        </w:rPr>
        <w:t xml:space="preserve"> тыс. рублей</w:t>
      </w:r>
      <w:r>
        <w:rPr>
          <w:sz w:val="24"/>
          <w:szCs w:val="24"/>
        </w:rPr>
        <w:t>,</w:t>
      </w:r>
      <w:r w:rsidR="00790DD0" w:rsidRPr="00790DD0">
        <w:rPr>
          <w:sz w:val="24"/>
          <w:szCs w:val="24"/>
        </w:rPr>
        <w:t xml:space="preserve"> или </w:t>
      </w:r>
      <w:r w:rsidR="000E2678">
        <w:rPr>
          <w:sz w:val="24"/>
          <w:szCs w:val="24"/>
        </w:rPr>
        <w:t>100</w:t>
      </w:r>
      <w:r w:rsidR="00790DD0" w:rsidRPr="00790DD0">
        <w:rPr>
          <w:sz w:val="24"/>
          <w:szCs w:val="24"/>
        </w:rPr>
        <w:t xml:space="preserve">% от плановых назначений. </w:t>
      </w:r>
      <w:r w:rsidR="000E2678">
        <w:rPr>
          <w:sz w:val="24"/>
          <w:szCs w:val="24"/>
        </w:rPr>
        <w:t>В</w:t>
      </w:r>
      <w:r w:rsidR="000E2678" w:rsidRPr="000E2678">
        <w:rPr>
          <w:sz w:val="24"/>
          <w:szCs w:val="24"/>
        </w:rPr>
        <w:t xml:space="preserve"> сравнении с 2017 годом </w:t>
      </w:r>
      <w:r w:rsidR="000E2678">
        <w:rPr>
          <w:sz w:val="24"/>
          <w:szCs w:val="24"/>
        </w:rPr>
        <w:t xml:space="preserve">поступления по прочим субсидиям </w:t>
      </w:r>
      <w:r w:rsidR="000E2678" w:rsidRPr="000E2678">
        <w:rPr>
          <w:sz w:val="24"/>
          <w:szCs w:val="24"/>
        </w:rPr>
        <w:t xml:space="preserve">уменьшилось на </w:t>
      </w:r>
      <w:r w:rsidR="000E2678">
        <w:rPr>
          <w:sz w:val="24"/>
          <w:szCs w:val="24"/>
        </w:rPr>
        <w:t>2 793,5</w:t>
      </w:r>
      <w:r w:rsidR="000E2678" w:rsidRPr="000E2678">
        <w:rPr>
          <w:sz w:val="24"/>
          <w:szCs w:val="24"/>
        </w:rPr>
        <w:t xml:space="preserve"> тыс. рублей, или </w:t>
      </w:r>
      <w:r w:rsidR="000E2678">
        <w:rPr>
          <w:sz w:val="24"/>
          <w:szCs w:val="24"/>
        </w:rPr>
        <w:t>95,3</w:t>
      </w:r>
      <w:r w:rsidR="000E2678" w:rsidRPr="000E2678">
        <w:rPr>
          <w:sz w:val="24"/>
          <w:szCs w:val="24"/>
        </w:rPr>
        <w:t>%.</w:t>
      </w:r>
    </w:p>
    <w:p w:rsidR="00790DD0" w:rsidRPr="00790DD0" w:rsidRDefault="00A436CB" w:rsidP="00D524BA">
      <w:pPr>
        <w:tabs>
          <w:tab w:val="left" w:pos="1589"/>
        </w:tabs>
        <w:jc w:val="both"/>
        <w:rPr>
          <w:sz w:val="24"/>
          <w:szCs w:val="24"/>
        </w:rPr>
      </w:pPr>
      <w:r>
        <w:rPr>
          <w:sz w:val="24"/>
          <w:szCs w:val="24"/>
        </w:rPr>
        <w:t xml:space="preserve">      </w:t>
      </w:r>
      <w:r w:rsidR="00790DD0" w:rsidRPr="00790DD0">
        <w:rPr>
          <w:sz w:val="24"/>
          <w:szCs w:val="24"/>
        </w:rPr>
        <w:t>Субвенции за 201</w:t>
      </w:r>
      <w:r w:rsidR="00503855">
        <w:rPr>
          <w:sz w:val="24"/>
          <w:szCs w:val="24"/>
        </w:rPr>
        <w:t>8</w:t>
      </w:r>
      <w:r w:rsidR="00790DD0" w:rsidRPr="00790DD0">
        <w:rPr>
          <w:sz w:val="24"/>
          <w:szCs w:val="24"/>
        </w:rPr>
        <w:t xml:space="preserve"> год поступили в сумме </w:t>
      </w:r>
      <w:r w:rsidR="000E2678">
        <w:rPr>
          <w:sz w:val="24"/>
          <w:szCs w:val="24"/>
        </w:rPr>
        <w:t>101</w:t>
      </w:r>
      <w:r w:rsidR="00790DD0" w:rsidRPr="00790DD0">
        <w:rPr>
          <w:sz w:val="24"/>
          <w:szCs w:val="24"/>
        </w:rPr>
        <w:t xml:space="preserve"> тыс. рублей</w:t>
      </w:r>
      <w:r w:rsidR="00503855">
        <w:rPr>
          <w:sz w:val="24"/>
          <w:szCs w:val="24"/>
        </w:rPr>
        <w:t>,</w:t>
      </w:r>
      <w:r w:rsidR="00790DD0" w:rsidRPr="00790DD0">
        <w:rPr>
          <w:sz w:val="24"/>
          <w:szCs w:val="24"/>
        </w:rPr>
        <w:t xml:space="preserve"> или 100% от плана, что </w:t>
      </w:r>
      <w:r w:rsidR="00503855">
        <w:rPr>
          <w:sz w:val="24"/>
          <w:szCs w:val="24"/>
        </w:rPr>
        <w:t>выш</w:t>
      </w:r>
      <w:r w:rsidR="00790DD0" w:rsidRPr="00790DD0">
        <w:rPr>
          <w:sz w:val="24"/>
          <w:szCs w:val="24"/>
        </w:rPr>
        <w:t>е уровня 201</w:t>
      </w:r>
      <w:r w:rsidR="00503855">
        <w:rPr>
          <w:sz w:val="24"/>
          <w:szCs w:val="24"/>
        </w:rPr>
        <w:t>7</w:t>
      </w:r>
      <w:r w:rsidR="00790DD0" w:rsidRPr="00790DD0">
        <w:rPr>
          <w:sz w:val="24"/>
          <w:szCs w:val="24"/>
        </w:rPr>
        <w:t xml:space="preserve"> года на </w:t>
      </w:r>
      <w:r w:rsidR="000E2678">
        <w:rPr>
          <w:sz w:val="24"/>
          <w:szCs w:val="24"/>
        </w:rPr>
        <w:t>26,3</w:t>
      </w:r>
      <w:r w:rsidR="00790DD0" w:rsidRPr="00790DD0">
        <w:rPr>
          <w:sz w:val="24"/>
          <w:szCs w:val="24"/>
        </w:rPr>
        <w:t>%</w:t>
      </w:r>
      <w:r w:rsidR="00503855">
        <w:rPr>
          <w:sz w:val="24"/>
          <w:szCs w:val="24"/>
        </w:rPr>
        <w:t>,</w:t>
      </w:r>
      <w:r w:rsidR="00790DD0" w:rsidRPr="00790DD0">
        <w:rPr>
          <w:sz w:val="24"/>
          <w:szCs w:val="24"/>
        </w:rPr>
        <w:t xml:space="preserve"> или </w:t>
      </w:r>
      <w:r w:rsidR="00503855">
        <w:rPr>
          <w:sz w:val="24"/>
          <w:szCs w:val="24"/>
        </w:rPr>
        <w:t xml:space="preserve">на </w:t>
      </w:r>
      <w:r w:rsidR="00C55EC7">
        <w:rPr>
          <w:sz w:val="24"/>
          <w:szCs w:val="24"/>
        </w:rPr>
        <w:t>21,</w:t>
      </w:r>
      <w:r w:rsidR="000E2678">
        <w:rPr>
          <w:sz w:val="24"/>
          <w:szCs w:val="24"/>
        </w:rPr>
        <w:t>0</w:t>
      </w:r>
      <w:r w:rsidR="00790DD0" w:rsidRPr="00790DD0">
        <w:rPr>
          <w:sz w:val="24"/>
          <w:szCs w:val="24"/>
        </w:rPr>
        <w:t xml:space="preserve"> тыс. рублей. </w:t>
      </w:r>
    </w:p>
    <w:p w:rsidR="00033D13" w:rsidRPr="00FE38D0" w:rsidRDefault="00033D13" w:rsidP="000E2678">
      <w:pPr>
        <w:widowControl/>
        <w:jc w:val="both"/>
        <w:rPr>
          <w:bCs/>
          <w:sz w:val="24"/>
          <w:szCs w:val="24"/>
        </w:rPr>
      </w:pPr>
    </w:p>
    <w:p w:rsidR="00982E2E" w:rsidRDefault="00982E2E" w:rsidP="00EF298A">
      <w:pPr>
        <w:tabs>
          <w:tab w:val="left" w:pos="1170"/>
        </w:tabs>
        <w:ind w:left="215"/>
        <w:jc w:val="center"/>
        <w:rPr>
          <w:b/>
          <w:bCs/>
          <w:sz w:val="24"/>
          <w:szCs w:val="24"/>
        </w:rPr>
      </w:pPr>
      <w:r w:rsidRPr="00940036">
        <w:rPr>
          <w:b/>
          <w:bCs/>
          <w:sz w:val="24"/>
          <w:szCs w:val="24"/>
        </w:rPr>
        <w:t xml:space="preserve">Исполнение расходной части бюджета </w:t>
      </w:r>
      <w:r w:rsidR="000E2678">
        <w:rPr>
          <w:b/>
          <w:bCs/>
          <w:sz w:val="24"/>
          <w:szCs w:val="24"/>
        </w:rPr>
        <w:t>Соцгород</w:t>
      </w:r>
      <w:r w:rsidR="00167B31" w:rsidRPr="00167B31">
        <w:rPr>
          <w:b/>
          <w:sz w:val="24"/>
          <w:szCs w:val="24"/>
        </w:rPr>
        <w:t>ского</w:t>
      </w:r>
      <w:r w:rsidR="00A436CB">
        <w:rPr>
          <w:b/>
          <w:sz w:val="24"/>
          <w:szCs w:val="24"/>
        </w:rPr>
        <w:t xml:space="preserve"> </w:t>
      </w:r>
      <w:r w:rsidR="000E2678">
        <w:rPr>
          <w:b/>
          <w:bCs/>
          <w:sz w:val="24"/>
          <w:szCs w:val="24"/>
        </w:rPr>
        <w:t>С</w:t>
      </w:r>
      <w:r w:rsidRPr="00940036">
        <w:rPr>
          <w:b/>
          <w:bCs/>
          <w:sz w:val="24"/>
          <w:szCs w:val="24"/>
        </w:rPr>
        <w:t>П</w:t>
      </w:r>
    </w:p>
    <w:p w:rsidR="005F5F73" w:rsidRDefault="005F5F73" w:rsidP="00EF298A">
      <w:pPr>
        <w:tabs>
          <w:tab w:val="left" w:pos="1170"/>
        </w:tabs>
        <w:ind w:left="215"/>
        <w:jc w:val="center"/>
        <w:rPr>
          <w:sz w:val="23"/>
          <w:szCs w:val="23"/>
        </w:rPr>
      </w:pPr>
    </w:p>
    <w:p w:rsidR="00982E2E" w:rsidRPr="005F5F73" w:rsidRDefault="00A436CB" w:rsidP="00BD6F59">
      <w:pPr>
        <w:tabs>
          <w:tab w:val="left" w:pos="1170"/>
        </w:tabs>
        <w:jc w:val="both"/>
        <w:rPr>
          <w:b/>
          <w:bCs/>
          <w:sz w:val="24"/>
          <w:szCs w:val="24"/>
        </w:rPr>
      </w:pPr>
      <w:r>
        <w:rPr>
          <w:sz w:val="24"/>
          <w:szCs w:val="24"/>
        </w:rPr>
        <w:t xml:space="preserve">   </w:t>
      </w:r>
      <w:r w:rsidR="00BD6F59">
        <w:rPr>
          <w:sz w:val="24"/>
          <w:szCs w:val="24"/>
        </w:rPr>
        <w:t xml:space="preserve">   </w:t>
      </w:r>
      <w:r w:rsidR="000E2678">
        <w:rPr>
          <w:sz w:val="24"/>
          <w:szCs w:val="24"/>
        </w:rPr>
        <w:t>Р</w:t>
      </w:r>
      <w:r w:rsidR="000E2678" w:rsidRPr="000E2678">
        <w:rPr>
          <w:bCs/>
          <w:sz w:val="24"/>
          <w:szCs w:val="24"/>
        </w:rPr>
        <w:t xml:space="preserve">асходы </w:t>
      </w:r>
      <w:r w:rsidR="00ED59A9">
        <w:rPr>
          <w:sz w:val="24"/>
          <w:szCs w:val="24"/>
        </w:rPr>
        <w:t>МО «</w:t>
      </w:r>
      <w:r w:rsidR="000E2678">
        <w:rPr>
          <w:sz w:val="24"/>
          <w:szCs w:val="24"/>
        </w:rPr>
        <w:t>Соцгород</w:t>
      </w:r>
      <w:r w:rsidR="00503855">
        <w:rPr>
          <w:sz w:val="24"/>
          <w:szCs w:val="24"/>
        </w:rPr>
        <w:t>ско</w:t>
      </w:r>
      <w:r w:rsidR="00ED59A9">
        <w:rPr>
          <w:sz w:val="24"/>
          <w:szCs w:val="24"/>
        </w:rPr>
        <w:t>е</w:t>
      </w:r>
      <w:r>
        <w:rPr>
          <w:sz w:val="24"/>
          <w:szCs w:val="24"/>
        </w:rPr>
        <w:t xml:space="preserve"> </w:t>
      </w:r>
      <w:r w:rsidR="000E2678">
        <w:rPr>
          <w:sz w:val="24"/>
          <w:szCs w:val="24"/>
        </w:rPr>
        <w:t>С</w:t>
      </w:r>
      <w:r w:rsidR="00503855">
        <w:rPr>
          <w:sz w:val="24"/>
          <w:szCs w:val="24"/>
        </w:rPr>
        <w:t>П</w:t>
      </w:r>
      <w:r w:rsidR="00ED59A9">
        <w:rPr>
          <w:sz w:val="24"/>
          <w:szCs w:val="24"/>
        </w:rPr>
        <w:t>»</w:t>
      </w:r>
      <w:r>
        <w:rPr>
          <w:sz w:val="24"/>
          <w:szCs w:val="24"/>
        </w:rPr>
        <w:t xml:space="preserve"> </w:t>
      </w:r>
      <w:r w:rsidR="005F5F73" w:rsidRPr="005F5F73">
        <w:rPr>
          <w:bCs/>
          <w:sz w:val="24"/>
          <w:szCs w:val="24"/>
        </w:rPr>
        <w:t>за 201</w:t>
      </w:r>
      <w:r w:rsidR="00503855">
        <w:rPr>
          <w:bCs/>
          <w:sz w:val="24"/>
          <w:szCs w:val="24"/>
        </w:rPr>
        <w:t>8</w:t>
      </w:r>
      <w:r w:rsidR="005F5F73" w:rsidRPr="005F5F73">
        <w:rPr>
          <w:bCs/>
          <w:sz w:val="24"/>
          <w:szCs w:val="24"/>
        </w:rPr>
        <w:t xml:space="preserve"> год</w:t>
      </w:r>
      <w:r w:rsidR="00503855">
        <w:rPr>
          <w:bCs/>
          <w:sz w:val="24"/>
          <w:szCs w:val="24"/>
        </w:rPr>
        <w:t xml:space="preserve"> исполнены</w:t>
      </w:r>
      <w:r>
        <w:rPr>
          <w:bCs/>
          <w:sz w:val="24"/>
          <w:szCs w:val="24"/>
        </w:rPr>
        <w:t xml:space="preserve"> </w:t>
      </w:r>
      <w:r w:rsidR="00503855">
        <w:rPr>
          <w:bCs/>
          <w:sz w:val="24"/>
          <w:szCs w:val="24"/>
        </w:rPr>
        <w:t xml:space="preserve">в сумме </w:t>
      </w:r>
      <w:r w:rsidR="005627ED">
        <w:rPr>
          <w:bCs/>
          <w:sz w:val="24"/>
          <w:szCs w:val="24"/>
        </w:rPr>
        <w:t>9</w:t>
      </w:r>
      <w:r w:rsidR="000E2678">
        <w:rPr>
          <w:bCs/>
          <w:sz w:val="24"/>
          <w:szCs w:val="24"/>
        </w:rPr>
        <w:t xml:space="preserve"> 921</w:t>
      </w:r>
      <w:r w:rsidR="005627ED">
        <w:rPr>
          <w:bCs/>
          <w:sz w:val="24"/>
          <w:szCs w:val="24"/>
        </w:rPr>
        <w:t>,</w:t>
      </w:r>
      <w:r w:rsidR="000E2678">
        <w:rPr>
          <w:bCs/>
          <w:sz w:val="24"/>
          <w:szCs w:val="24"/>
        </w:rPr>
        <w:t>3</w:t>
      </w:r>
      <w:r w:rsidR="009D6127">
        <w:rPr>
          <w:bCs/>
          <w:sz w:val="24"/>
          <w:szCs w:val="24"/>
        </w:rPr>
        <w:t xml:space="preserve"> </w:t>
      </w:r>
      <w:r w:rsidR="005F5F73" w:rsidRPr="005F5F73">
        <w:rPr>
          <w:sz w:val="24"/>
          <w:szCs w:val="24"/>
        </w:rPr>
        <w:t>тыс. руб</w:t>
      </w:r>
      <w:r w:rsidR="005F5F73">
        <w:rPr>
          <w:sz w:val="24"/>
          <w:szCs w:val="24"/>
        </w:rPr>
        <w:t>лей</w:t>
      </w:r>
      <w:r w:rsidR="005F5F73" w:rsidRPr="005F5F73">
        <w:rPr>
          <w:sz w:val="24"/>
          <w:szCs w:val="24"/>
        </w:rPr>
        <w:t>, или</w:t>
      </w:r>
      <w:r w:rsidR="009D6127">
        <w:rPr>
          <w:sz w:val="24"/>
          <w:szCs w:val="24"/>
        </w:rPr>
        <w:t xml:space="preserve"> </w:t>
      </w:r>
      <w:r w:rsidR="000E2678">
        <w:rPr>
          <w:sz w:val="24"/>
          <w:szCs w:val="24"/>
        </w:rPr>
        <w:t>98,8</w:t>
      </w:r>
      <w:r w:rsidR="005F5F73" w:rsidRPr="005F5F73">
        <w:rPr>
          <w:sz w:val="24"/>
          <w:szCs w:val="24"/>
        </w:rPr>
        <w:t xml:space="preserve">% </w:t>
      </w:r>
      <w:r w:rsidR="005F5F73">
        <w:rPr>
          <w:sz w:val="24"/>
          <w:szCs w:val="24"/>
        </w:rPr>
        <w:t>от</w:t>
      </w:r>
      <w:r w:rsidR="009D6127">
        <w:rPr>
          <w:sz w:val="24"/>
          <w:szCs w:val="24"/>
        </w:rPr>
        <w:t xml:space="preserve"> </w:t>
      </w:r>
      <w:r w:rsidR="005F5F73">
        <w:rPr>
          <w:sz w:val="24"/>
          <w:szCs w:val="24"/>
        </w:rPr>
        <w:t>ут</w:t>
      </w:r>
      <w:r w:rsidR="00503855">
        <w:rPr>
          <w:sz w:val="24"/>
          <w:szCs w:val="24"/>
        </w:rPr>
        <w:t xml:space="preserve">очненного плана на год </w:t>
      </w:r>
      <w:r w:rsidR="000E2678">
        <w:rPr>
          <w:sz w:val="24"/>
          <w:szCs w:val="24"/>
        </w:rPr>
        <w:t>10 042,0</w:t>
      </w:r>
      <w:r w:rsidR="00503855">
        <w:rPr>
          <w:sz w:val="24"/>
          <w:szCs w:val="24"/>
        </w:rPr>
        <w:t xml:space="preserve"> тыс. рублей</w:t>
      </w:r>
      <w:r w:rsidR="00B972D0">
        <w:rPr>
          <w:sz w:val="24"/>
          <w:szCs w:val="24"/>
        </w:rPr>
        <w:t xml:space="preserve">. На конец отчетного периода не были исполнены запланированные ассигнования в общей сумме </w:t>
      </w:r>
      <w:r w:rsidR="000E2678">
        <w:rPr>
          <w:sz w:val="24"/>
          <w:szCs w:val="24"/>
        </w:rPr>
        <w:t>120,7</w:t>
      </w:r>
      <w:r w:rsidR="00B972D0">
        <w:rPr>
          <w:sz w:val="24"/>
          <w:szCs w:val="24"/>
        </w:rPr>
        <w:t xml:space="preserve"> тыс. рублей.</w:t>
      </w:r>
    </w:p>
    <w:p w:rsidR="00B972D0" w:rsidRDefault="00B972D0" w:rsidP="00B972D0">
      <w:pPr>
        <w:ind w:left="215"/>
        <w:jc w:val="center"/>
        <w:rPr>
          <w:i/>
          <w:sz w:val="24"/>
          <w:szCs w:val="24"/>
        </w:rPr>
      </w:pPr>
    </w:p>
    <w:p w:rsidR="00982E2E" w:rsidRPr="00B972D0" w:rsidRDefault="00B972D0" w:rsidP="00B972D0">
      <w:pPr>
        <w:ind w:left="215"/>
        <w:jc w:val="center"/>
        <w:rPr>
          <w:i/>
          <w:sz w:val="24"/>
          <w:szCs w:val="24"/>
        </w:rPr>
      </w:pPr>
      <w:r w:rsidRPr="00B972D0">
        <w:rPr>
          <w:i/>
          <w:sz w:val="24"/>
          <w:szCs w:val="24"/>
        </w:rPr>
        <w:t>Расходы бюджета поселения за 2018 год</w:t>
      </w:r>
    </w:p>
    <w:p w:rsidR="00B972D0" w:rsidRPr="00B972D0" w:rsidRDefault="00B972D0" w:rsidP="00982E2E">
      <w:pPr>
        <w:ind w:left="215"/>
        <w:jc w:val="both"/>
        <w:rPr>
          <w:i/>
          <w:sz w:val="24"/>
          <w:szCs w:val="24"/>
        </w:rPr>
      </w:pPr>
    </w:p>
    <w:tbl>
      <w:tblPr>
        <w:tblW w:w="494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98"/>
        <w:gridCol w:w="900"/>
        <w:gridCol w:w="1487"/>
        <w:gridCol w:w="1131"/>
        <w:gridCol w:w="1131"/>
        <w:gridCol w:w="1131"/>
        <w:gridCol w:w="906"/>
        <w:gridCol w:w="989"/>
      </w:tblGrid>
      <w:tr w:rsidR="00A46152" w:rsidRPr="00AC7FBD" w:rsidTr="00A46152">
        <w:trPr>
          <w:trHeight w:val="578"/>
        </w:trPr>
        <w:tc>
          <w:tcPr>
            <w:tcW w:w="949" w:type="pct"/>
            <w:vMerge w:val="restart"/>
            <w:vAlign w:val="center"/>
          </w:tcPr>
          <w:p w:rsidR="00A46152" w:rsidRPr="00AC7FBD" w:rsidRDefault="00A46152" w:rsidP="00982E2E">
            <w:pPr>
              <w:ind w:left="218"/>
              <w:jc w:val="center"/>
              <w:rPr>
                <w:b/>
                <w:bCs/>
              </w:rPr>
            </w:pPr>
            <w:r w:rsidRPr="00AC7FBD">
              <w:rPr>
                <w:b/>
                <w:bCs/>
              </w:rPr>
              <w:t>Наименование</w:t>
            </w:r>
          </w:p>
        </w:tc>
        <w:tc>
          <w:tcPr>
            <w:tcW w:w="475" w:type="pct"/>
            <w:vMerge w:val="restart"/>
            <w:vAlign w:val="center"/>
          </w:tcPr>
          <w:p w:rsidR="00A46152" w:rsidRPr="00AC7FBD" w:rsidRDefault="00A46152" w:rsidP="00607DD6">
            <w:pPr>
              <w:jc w:val="center"/>
              <w:rPr>
                <w:b/>
                <w:bCs/>
              </w:rPr>
            </w:pPr>
            <w:r w:rsidRPr="00AC7FBD">
              <w:rPr>
                <w:b/>
                <w:bCs/>
              </w:rPr>
              <w:t>КФСР</w:t>
            </w:r>
          </w:p>
        </w:tc>
        <w:tc>
          <w:tcPr>
            <w:tcW w:w="785" w:type="pct"/>
            <w:vMerge w:val="restart"/>
            <w:vAlign w:val="center"/>
          </w:tcPr>
          <w:p w:rsidR="00A46152" w:rsidRDefault="00A46152" w:rsidP="00AC7FBD">
            <w:pPr>
              <w:ind w:left="218"/>
              <w:jc w:val="center"/>
              <w:rPr>
                <w:b/>
                <w:bCs/>
              </w:rPr>
            </w:pPr>
            <w:r>
              <w:rPr>
                <w:b/>
                <w:bCs/>
              </w:rPr>
              <w:t>Исполнение</w:t>
            </w:r>
          </w:p>
          <w:p w:rsidR="00A46152" w:rsidRPr="00AC7FBD" w:rsidRDefault="00A46152" w:rsidP="00AC7FBD">
            <w:pPr>
              <w:ind w:left="218"/>
              <w:jc w:val="center"/>
              <w:rPr>
                <w:b/>
                <w:bCs/>
              </w:rPr>
            </w:pPr>
            <w:r w:rsidRPr="00AC7FBD">
              <w:rPr>
                <w:b/>
                <w:bCs/>
              </w:rPr>
              <w:t xml:space="preserve">  201</w:t>
            </w:r>
            <w:r>
              <w:rPr>
                <w:b/>
                <w:bCs/>
              </w:rPr>
              <w:t>7</w:t>
            </w:r>
            <w:r w:rsidRPr="00AC7FBD">
              <w:rPr>
                <w:b/>
                <w:bCs/>
              </w:rPr>
              <w:t xml:space="preserve"> год</w:t>
            </w:r>
            <w:r>
              <w:rPr>
                <w:b/>
                <w:bCs/>
              </w:rPr>
              <w:t>а</w:t>
            </w:r>
            <w:r w:rsidRPr="00AC7FBD">
              <w:rPr>
                <w:b/>
                <w:bCs/>
              </w:rPr>
              <w:t>, тыс. руб.</w:t>
            </w:r>
          </w:p>
          <w:p w:rsidR="00A46152" w:rsidRPr="00AC7FBD" w:rsidRDefault="00A46152" w:rsidP="00AC7FBD">
            <w:pPr>
              <w:ind w:left="218"/>
              <w:jc w:val="center"/>
              <w:rPr>
                <w:b/>
                <w:bCs/>
              </w:rPr>
            </w:pPr>
          </w:p>
        </w:tc>
        <w:tc>
          <w:tcPr>
            <w:tcW w:w="1194" w:type="pct"/>
            <w:gridSpan w:val="2"/>
            <w:vAlign w:val="center"/>
          </w:tcPr>
          <w:p w:rsidR="00A46152" w:rsidRDefault="00A46152" w:rsidP="00A46152">
            <w:pPr>
              <w:ind w:left="218"/>
              <w:jc w:val="center"/>
              <w:rPr>
                <w:b/>
                <w:bCs/>
              </w:rPr>
            </w:pPr>
            <w:r>
              <w:rPr>
                <w:b/>
                <w:bCs/>
              </w:rPr>
              <w:t>План</w:t>
            </w:r>
          </w:p>
          <w:p w:rsidR="00A46152" w:rsidRDefault="005D06A3" w:rsidP="00A46152">
            <w:pPr>
              <w:ind w:left="218"/>
              <w:jc w:val="center"/>
              <w:rPr>
                <w:b/>
                <w:bCs/>
              </w:rPr>
            </w:pPr>
            <w:r>
              <w:rPr>
                <w:b/>
                <w:bCs/>
              </w:rPr>
              <w:t xml:space="preserve">на </w:t>
            </w:r>
            <w:r w:rsidR="00A46152">
              <w:rPr>
                <w:b/>
                <w:bCs/>
              </w:rPr>
              <w:t>2018 год</w:t>
            </w:r>
            <w:r w:rsidR="00A316C6">
              <w:rPr>
                <w:b/>
                <w:bCs/>
              </w:rPr>
              <w:t>,</w:t>
            </w:r>
          </w:p>
          <w:p w:rsidR="00A316C6" w:rsidRPr="00AC7FBD" w:rsidRDefault="00A316C6" w:rsidP="00A46152">
            <w:pPr>
              <w:ind w:left="218"/>
              <w:jc w:val="center"/>
              <w:rPr>
                <w:b/>
                <w:bCs/>
              </w:rPr>
            </w:pPr>
            <w:r>
              <w:rPr>
                <w:b/>
                <w:bCs/>
              </w:rPr>
              <w:t>тыс. рублей</w:t>
            </w:r>
          </w:p>
        </w:tc>
        <w:tc>
          <w:tcPr>
            <w:tcW w:w="1075" w:type="pct"/>
            <w:gridSpan w:val="2"/>
            <w:vAlign w:val="center"/>
          </w:tcPr>
          <w:p w:rsidR="00A46152" w:rsidRDefault="00A46152" w:rsidP="00A46152">
            <w:pPr>
              <w:ind w:left="218"/>
              <w:jc w:val="center"/>
              <w:rPr>
                <w:b/>
                <w:bCs/>
              </w:rPr>
            </w:pPr>
            <w:r w:rsidRPr="00AC7FBD">
              <w:rPr>
                <w:b/>
                <w:bCs/>
              </w:rPr>
              <w:t xml:space="preserve">Исполнено </w:t>
            </w:r>
          </w:p>
          <w:p w:rsidR="00A46152" w:rsidRPr="00AC7FBD" w:rsidRDefault="00A46152" w:rsidP="00A46152">
            <w:pPr>
              <w:ind w:left="218"/>
              <w:jc w:val="center"/>
              <w:rPr>
                <w:b/>
                <w:bCs/>
              </w:rPr>
            </w:pPr>
            <w:r w:rsidRPr="00AC7FBD">
              <w:rPr>
                <w:b/>
                <w:bCs/>
              </w:rPr>
              <w:t>за 201</w:t>
            </w:r>
            <w:r>
              <w:rPr>
                <w:b/>
                <w:bCs/>
              </w:rPr>
              <w:t>8</w:t>
            </w:r>
            <w:r w:rsidRPr="00AC7FBD">
              <w:rPr>
                <w:b/>
                <w:bCs/>
              </w:rPr>
              <w:t xml:space="preserve"> год</w:t>
            </w:r>
          </w:p>
          <w:p w:rsidR="00A46152" w:rsidRPr="00AC7FBD" w:rsidRDefault="00A46152" w:rsidP="00A46152">
            <w:pPr>
              <w:ind w:left="218"/>
              <w:jc w:val="center"/>
              <w:rPr>
                <w:b/>
                <w:bCs/>
              </w:rPr>
            </w:pPr>
          </w:p>
        </w:tc>
        <w:tc>
          <w:tcPr>
            <w:tcW w:w="522" w:type="pct"/>
            <w:vMerge w:val="restart"/>
            <w:vAlign w:val="center"/>
          </w:tcPr>
          <w:p w:rsidR="00A46152" w:rsidRPr="00AC7FBD" w:rsidRDefault="00A46152" w:rsidP="00AC7FBD">
            <w:pPr>
              <w:widowControl/>
              <w:rPr>
                <w:rFonts w:eastAsia="Calibri"/>
                <w:b/>
                <w:bCs/>
              </w:rPr>
            </w:pPr>
            <w:r w:rsidRPr="00AC7FBD">
              <w:rPr>
                <w:rFonts w:eastAsia="Calibri"/>
                <w:b/>
                <w:bCs/>
              </w:rPr>
              <w:t>Динамика</w:t>
            </w:r>
          </w:p>
          <w:p w:rsidR="00A46152" w:rsidRDefault="00A46152" w:rsidP="00AC7FBD">
            <w:pPr>
              <w:widowControl/>
              <w:rPr>
                <w:rFonts w:eastAsia="Calibri"/>
                <w:b/>
                <w:bCs/>
              </w:rPr>
            </w:pPr>
            <w:r w:rsidRPr="00AC7FBD">
              <w:rPr>
                <w:rFonts w:eastAsia="Calibri"/>
                <w:b/>
                <w:bCs/>
              </w:rPr>
              <w:t>(рост/</w:t>
            </w:r>
          </w:p>
          <w:p w:rsidR="00A46152" w:rsidRDefault="00A46152" w:rsidP="00AC7FBD">
            <w:pPr>
              <w:widowControl/>
              <w:rPr>
                <w:rFonts w:ascii="TimesNewRomanPS-BoldMT" w:eastAsia="Calibri" w:hAnsi="TimesNewRomanPS-BoldMT" w:cs="TimesNewRomanPS-BoldMT"/>
                <w:b/>
                <w:bCs/>
              </w:rPr>
            </w:pPr>
            <w:r w:rsidRPr="00AC7FBD">
              <w:rPr>
                <w:rFonts w:eastAsia="Calibri"/>
                <w:b/>
                <w:bCs/>
              </w:rPr>
              <w:t>снижени</w:t>
            </w:r>
            <w:r>
              <w:rPr>
                <w:rFonts w:eastAsia="Calibri"/>
                <w:b/>
                <w:bCs/>
              </w:rPr>
              <w:t>е</w:t>
            </w:r>
            <w:r>
              <w:rPr>
                <w:rFonts w:ascii="TimesNewRomanPS-BoldMT" w:eastAsia="Calibri" w:hAnsi="TimesNewRomanPS-BoldMT" w:cs="TimesNewRomanPS-BoldMT"/>
                <w:b/>
                <w:bCs/>
              </w:rPr>
              <w:t>)</w:t>
            </w:r>
            <w:r w:rsidR="00A316C6">
              <w:rPr>
                <w:rFonts w:ascii="TimesNewRomanPS-BoldMT" w:eastAsia="Calibri" w:hAnsi="TimesNewRomanPS-BoldMT" w:cs="TimesNewRomanPS-BoldMT"/>
                <w:b/>
                <w:bCs/>
              </w:rPr>
              <w:t xml:space="preserve">, </w:t>
            </w:r>
            <w:r w:rsidR="00A316C6" w:rsidRPr="00A316C6">
              <w:rPr>
                <w:rFonts w:eastAsia="Calibri"/>
                <w:b/>
                <w:bCs/>
              </w:rPr>
              <w:t>тыс. рублей</w:t>
            </w:r>
          </w:p>
          <w:p w:rsidR="00A46152" w:rsidRDefault="00A46152" w:rsidP="00AC7FBD">
            <w:pPr>
              <w:widowControl/>
              <w:rPr>
                <w:rFonts w:ascii="TimesNewRomanPS-BoldMT" w:eastAsia="Calibri" w:hAnsi="TimesNewRomanPS-BoldMT" w:cs="TimesNewRomanPS-BoldMT"/>
                <w:b/>
                <w:bCs/>
              </w:rPr>
            </w:pPr>
          </w:p>
          <w:p w:rsidR="00A46152" w:rsidRPr="00AC7FBD" w:rsidRDefault="00A46152" w:rsidP="00AC7FBD">
            <w:pPr>
              <w:widowControl/>
              <w:rPr>
                <w:rFonts w:eastAsia="Calibri"/>
                <w:b/>
                <w:bCs/>
              </w:rPr>
            </w:pPr>
          </w:p>
        </w:tc>
      </w:tr>
      <w:tr w:rsidR="00A46152" w:rsidRPr="00AC7FBD" w:rsidTr="005D06A3">
        <w:trPr>
          <w:trHeight w:val="577"/>
        </w:trPr>
        <w:tc>
          <w:tcPr>
            <w:tcW w:w="949" w:type="pct"/>
            <w:vMerge/>
            <w:vAlign w:val="center"/>
          </w:tcPr>
          <w:p w:rsidR="00A46152" w:rsidRPr="00AC7FBD" w:rsidRDefault="00A46152" w:rsidP="00982E2E">
            <w:pPr>
              <w:ind w:left="218"/>
              <w:jc w:val="center"/>
              <w:rPr>
                <w:b/>
                <w:bCs/>
              </w:rPr>
            </w:pPr>
          </w:p>
        </w:tc>
        <w:tc>
          <w:tcPr>
            <w:tcW w:w="475" w:type="pct"/>
            <w:vMerge/>
            <w:vAlign w:val="center"/>
          </w:tcPr>
          <w:p w:rsidR="00A46152" w:rsidRPr="00AC7FBD" w:rsidRDefault="00A46152" w:rsidP="00AC7FBD">
            <w:pPr>
              <w:rPr>
                <w:b/>
                <w:bCs/>
              </w:rPr>
            </w:pPr>
          </w:p>
        </w:tc>
        <w:tc>
          <w:tcPr>
            <w:tcW w:w="785" w:type="pct"/>
            <w:vMerge/>
            <w:vAlign w:val="center"/>
          </w:tcPr>
          <w:p w:rsidR="00A46152" w:rsidRDefault="00A46152" w:rsidP="00AC7FBD">
            <w:pPr>
              <w:ind w:left="218"/>
              <w:jc w:val="center"/>
              <w:rPr>
                <w:b/>
                <w:bCs/>
              </w:rPr>
            </w:pPr>
          </w:p>
        </w:tc>
        <w:tc>
          <w:tcPr>
            <w:tcW w:w="597" w:type="pct"/>
          </w:tcPr>
          <w:p w:rsidR="00A46152" w:rsidRPr="00AC7FBD" w:rsidRDefault="00A46152" w:rsidP="00982E2E">
            <w:pPr>
              <w:ind w:left="218"/>
              <w:jc w:val="center"/>
              <w:rPr>
                <w:b/>
                <w:bCs/>
              </w:rPr>
            </w:pPr>
            <w:r>
              <w:rPr>
                <w:b/>
                <w:bCs/>
              </w:rPr>
              <w:t>Утвержденный</w:t>
            </w:r>
          </w:p>
        </w:tc>
        <w:tc>
          <w:tcPr>
            <w:tcW w:w="597" w:type="pct"/>
          </w:tcPr>
          <w:p w:rsidR="00A46152" w:rsidRPr="00AC7FBD" w:rsidRDefault="00A46152" w:rsidP="00982E2E">
            <w:pPr>
              <w:ind w:left="218"/>
              <w:jc w:val="center"/>
              <w:rPr>
                <w:b/>
                <w:bCs/>
              </w:rPr>
            </w:pPr>
            <w:r>
              <w:rPr>
                <w:b/>
                <w:bCs/>
              </w:rPr>
              <w:t>Уточненный</w:t>
            </w:r>
          </w:p>
        </w:tc>
        <w:tc>
          <w:tcPr>
            <w:tcW w:w="597" w:type="pct"/>
            <w:vAlign w:val="center"/>
          </w:tcPr>
          <w:p w:rsidR="00A46152" w:rsidRPr="00AC7FBD" w:rsidRDefault="00A46152" w:rsidP="00AC7FBD">
            <w:pPr>
              <w:ind w:left="218"/>
              <w:jc w:val="center"/>
              <w:rPr>
                <w:b/>
                <w:bCs/>
              </w:rPr>
            </w:pPr>
            <w:r w:rsidRPr="00AC7FBD">
              <w:rPr>
                <w:b/>
                <w:bCs/>
              </w:rPr>
              <w:t>тыс. руб</w:t>
            </w:r>
            <w:r>
              <w:rPr>
                <w:b/>
                <w:bCs/>
              </w:rPr>
              <w:t>.</w:t>
            </w:r>
          </w:p>
        </w:tc>
        <w:tc>
          <w:tcPr>
            <w:tcW w:w="478" w:type="pct"/>
            <w:vAlign w:val="center"/>
          </w:tcPr>
          <w:p w:rsidR="00A46152" w:rsidRPr="00AC7FBD" w:rsidRDefault="00A46152" w:rsidP="003E5FAA">
            <w:pPr>
              <w:ind w:left="218"/>
              <w:jc w:val="center"/>
              <w:rPr>
                <w:b/>
                <w:bCs/>
              </w:rPr>
            </w:pPr>
            <w:r w:rsidRPr="00AC7FBD">
              <w:rPr>
                <w:b/>
                <w:bCs/>
              </w:rPr>
              <w:t>% к  плану на 201</w:t>
            </w:r>
            <w:r>
              <w:rPr>
                <w:b/>
                <w:bCs/>
              </w:rPr>
              <w:t>8</w:t>
            </w:r>
            <w:r w:rsidRPr="00AC7FBD">
              <w:rPr>
                <w:b/>
                <w:bCs/>
              </w:rPr>
              <w:t xml:space="preserve"> год</w:t>
            </w:r>
          </w:p>
        </w:tc>
        <w:tc>
          <w:tcPr>
            <w:tcW w:w="522" w:type="pct"/>
            <w:vMerge/>
          </w:tcPr>
          <w:p w:rsidR="00A46152" w:rsidRPr="00AC7FBD" w:rsidRDefault="00A46152" w:rsidP="00AC7FBD">
            <w:pPr>
              <w:ind w:left="218"/>
              <w:jc w:val="center"/>
              <w:rPr>
                <w:b/>
                <w:bCs/>
              </w:rPr>
            </w:pPr>
          </w:p>
        </w:tc>
      </w:tr>
      <w:tr w:rsidR="00A46152" w:rsidRPr="00AC7FBD" w:rsidTr="005D06A3">
        <w:trPr>
          <w:trHeight w:val="74"/>
        </w:trPr>
        <w:tc>
          <w:tcPr>
            <w:tcW w:w="949" w:type="pct"/>
            <w:vAlign w:val="center"/>
          </w:tcPr>
          <w:p w:rsidR="00A46152" w:rsidRPr="00AC7FBD" w:rsidRDefault="00A46152" w:rsidP="000D5B28">
            <w:pPr>
              <w:ind w:left="218"/>
              <w:jc w:val="center"/>
              <w:rPr>
                <w:b/>
                <w:bCs/>
              </w:rPr>
            </w:pPr>
            <w:r>
              <w:rPr>
                <w:b/>
                <w:bCs/>
              </w:rPr>
              <w:t>1</w:t>
            </w:r>
          </w:p>
        </w:tc>
        <w:tc>
          <w:tcPr>
            <w:tcW w:w="475" w:type="pct"/>
            <w:vAlign w:val="center"/>
          </w:tcPr>
          <w:p w:rsidR="00A46152" w:rsidRPr="00AC7FBD" w:rsidRDefault="00A46152" w:rsidP="000D5B28">
            <w:pPr>
              <w:ind w:left="218"/>
              <w:jc w:val="center"/>
              <w:rPr>
                <w:b/>
                <w:bCs/>
              </w:rPr>
            </w:pPr>
            <w:r>
              <w:rPr>
                <w:b/>
                <w:bCs/>
              </w:rPr>
              <w:t>2</w:t>
            </w:r>
          </w:p>
        </w:tc>
        <w:tc>
          <w:tcPr>
            <w:tcW w:w="785" w:type="pct"/>
            <w:vAlign w:val="center"/>
          </w:tcPr>
          <w:p w:rsidR="00A46152" w:rsidRPr="00AC7FBD" w:rsidRDefault="00A46152" w:rsidP="000D5B28">
            <w:pPr>
              <w:ind w:left="218"/>
              <w:jc w:val="center"/>
              <w:rPr>
                <w:b/>
                <w:bCs/>
              </w:rPr>
            </w:pPr>
            <w:r>
              <w:rPr>
                <w:b/>
                <w:bCs/>
              </w:rPr>
              <w:t>3</w:t>
            </w:r>
          </w:p>
        </w:tc>
        <w:tc>
          <w:tcPr>
            <w:tcW w:w="597" w:type="pct"/>
          </w:tcPr>
          <w:p w:rsidR="00A46152" w:rsidRDefault="00A46152" w:rsidP="000D5B28">
            <w:pPr>
              <w:ind w:left="218"/>
              <w:jc w:val="center"/>
              <w:rPr>
                <w:b/>
                <w:bCs/>
              </w:rPr>
            </w:pPr>
            <w:r>
              <w:rPr>
                <w:b/>
                <w:bCs/>
              </w:rPr>
              <w:t>4</w:t>
            </w:r>
          </w:p>
        </w:tc>
        <w:tc>
          <w:tcPr>
            <w:tcW w:w="597" w:type="pct"/>
            <w:vAlign w:val="center"/>
          </w:tcPr>
          <w:p w:rsidR="00A46152" w:rsidRPr="00AC7FBD" w:rsidRDefault="00A46152" w:rsidP="000D5B28">
            <w:pPr>
              <w:ind w:left="218"/>
              <w:jc w:val="center"/>
              <w:rPr>
                <w:b/>
                <w:bCs/>
              </w:rPr>
            </w:pPr>
            <w:r>
              <w:rPr>
                <w:b/>
                <w:bCs/>
              </w:rPr>
              <w:t>5</w:t>
            </w:r>
          </w:p>
        </w:tc>
        <w:tc>
          <w:tcPr>
            <w:tcW w:w="597" w:type="pct"/>
            <w:vAlign w:val="center"/>
          </w:tcPr>
          <w:p w:rsidR="00A46152" w:rsidRPr="00AC7FBD" w:rsidRDefault="00A46152" w:rsidP="000D5B28">
            <w:pPr>
              <w:ind w:left="218"/>
              <w:jc w:val="center"/>
              <w:rPr>
                <w:b/>
                <w:bCs/>
              </w:rPr>
            </w:pPr>
            <w:r>
              <w:rPr>
                <w:b/>
                <w:bCs/>
              </w:rPr>
              <w:t>6</w:t>
            </w:r>
          </w:p>
        </w:tc>
        <w:tc>
          <w:tcPr>
            <w:tcW w:w="478" w:type="pct"/>
            <w:vAlign w:val="center"/>
          </w:tcPr>
          <w:p w:rsidR="00A46152" w:rsidRPr="00AC7FBD" w:rsidRDefault="00A46152" w:rsidP="00A46152">
            <w:pPr>
              <w:ind w:left="218"/>
              <w:jc w:val="center"/>
              <w:rPr>
                <w:b/>
                <w:bCs/>
              </w:rPr>
            </w:pPr>
            <w:r>
              <w:rPr>
                <w:b/>
                <w:bCs/>
              </w:rPr>
              <w:t>7=6/5</w:t>
            </w:r>
          </w:p>
        </w:tc>
        <w:tc>
          <w:tcPr>
            <w:tcW w:w="522" w:type="pct"/>
            <w:vAlign w:val="center"/>
          </w:tcPr>
          <w:p w:rsidR="00A46152" w:rsidRPr="00AC7FBD" w:rsidRDefault="00A46152" w:rsidP="00A316C6">
            <w:pPr>
              <w:ind w:left="218"/>
              <w:jc w:val="center"/>
              <w:rPr>
                <w:b/>
                <w:bCs/>
              </w:rPr>
            </w:pPr>
            <w:r>
              <w:rPr>
                <w:b/>
                <w:bCs/>
              </w:rPr>
              <w:t>8=6</w:t>
            </w:r>
            <w:r w:rsidR="00A316C6">
              <w:rPr>
                <w:b/>
                <w:bCs/>
              </w:rPr>
              <w:t>-5</w:t>
            </w:r>
          </w:p>
        </w:tc>
      </w:tr>
      <w:tr w:rsidR="00A46152" w:rsidRPr="00AC7FBD" w:rsidTr="005D06A3">
        <w:trPr>
          <w:trHeight w:val="74"/>
        </w:trPr>
        <w:tc>
          <w:tcPr>
            <w:tcW w:w="949" w:type="pct"/>
          </w:tcPr>
          <w:p w:rsidR="00A46152" w:rsidRPr="00AC7FBD" w:rsidRDefault="00A46152" w:rsidP="00982E2E">
            <w:pPr>
              <w:ind w:left="218"/>
              <w:rPr>
                <w:b/>
                <w:bCs/>
              </w:rPr>
            </w:pPr>
            <w:r w:rsidRPr="00AC7FBD">
              <w:rPr>
                <w:b/>
                <w:bCs/>
              </w:rPr>
              <w:t>Расходы бюджета, всего:</w:t>
            </w:r>
          </w:p>
        </w:tc>
        <w:tc>
          <w:tcPr>
            <w:tcW w:w="475" w:type="pct"/>
            <w:vAlign w:val="center"/>
          </w:tcPr>
          <w:p w:rsidR="00A46152" w:rsidRPr="00AC7FBD" w:rsidRDefault="00A46152" w:rsidP="00982E2E">
            <w:pPr>
              <w:ind w:left="218"/>
              <w:jc w:val="center"/>
              <w:rPr>
                <w:b/>
                <w:bCs/>
              </w:rPr>
            </w:pPr>
          </w:p>
        </w:tc>
        <w:tc>
          <w:tcPr>
            <w:tcW w:w="785" w:type="pct"/>
            <w:vAlign w:val="center"/>
          </w:tcPr>
          <w:p w:rsidR="00A46152" w:rsidRPr="00AC7FBD" w:rsidRDefault="002E385A" w:rsidP="00806F53">
            <w:pPr>
              <w:ind w:left="218"/>
              <w:jc w:val="center"/>
              <w:rPr>
                <w:b/>
                <w:bCs/>
              </w:rPr>
            </w:pPr>
            <w:r>
              <w:rPr>
                <w:b/>
                <w:bCs/>
              </w:rPr>
              <w:t>10 472,5</w:t>
            </w:r>
          </w:p>
        </w:tc>
        <w:tc>
          <w:tcPr>
            <w:tcW w:w="597" w:type="pct"/>
            <w:vAlign w:val="center"/>
          </w:tcPr>
          <w:p w:rsidR="00A46152" w:rsidRDefault="000E2678" w:rsidP="00A46152">
            <w:pPr>
              <w:ind w:left="218"/>
              <w:jc w:val="center"/>
              <w:rPr>
                <w:b/>
                <w:bCs/>
              </w:rPr>
            </w:pPr>
            <w:r>
              <w:rPr>
                <w:b/>
                <w:bCs/>
              </w:rPr>
              <w:t>4 574,0</w:t>
            </w:r>
          </w:p>
        </w:tc>
        <w:tc>
          <w:tcPr>
            <w:tcW w:w="597" w:type="pct"/>
            <w:vAlign w:val="center"/>
          </w:tcPr>
          <w:p w:rsidR="00A46152" w:rsidRPr="00AC7FBD" w:rsidRDefault="000E2678" w:rsidP="000D5B28">
            <w:pPr>
              <w:ind w:left="218"/>
              <w:jc w:val="center"/>
              <w:rPr>
                <w:b/>
                <w:bCs/>
              </w:rPr>
            </w:pPr>
            <w:r>
              <w:rPr>
                <w:b/>
                <w:bCs/>
              </w:rPr>
              <w:t>10 042,</w:t>
            </w:r>
            <w:r w:rsidR="002E385A">
              <w:rPr>
                <w:b/>
                <w:bCs/>
              </w:rPr>
              <w:t>1</w:t>
            </w:r>
          </w:p>
        </w:tc>
        <w:tc>
          <w:tcPr>
            <w:tcW w:w="597" w:type="pct"/>
            <w:vAlign w:val="center"/>
          </w:tcPr>
          <w:p w:rsidR="00A46152" w:rsidRPr="00AC7FBD" w:rsidRDefault="000E2678" w:rsidP="005D06A3">
            <w:pPr>
              <w:ind w:left="218"/>
              <w:jc w:val="center"/>
              <w:rPr>
                <w:b/>
                <w:bCs/>
              </w:rPr>
            </w:pPr>
            <w:r>
              <w:rPr>
                <w:b/>
                <w:bCs/>
              </w:rPr>
              <w:t>9 921,3</w:t>
            </w:r>
          </w:p>
        </w:tc>
        <w:tc>
          <w:tcPr>
            <w:tcW w:w="478" w:type="pct"/>
            <w:vAlign w:val="center"/>
          </w:tcPr>
          <w:p w:rsidR="00A46152" w:rsidRPr="00AC7FBD" w:rsidRDefault="002E385A" w:rsidP="000D5B28">
            <w:pPr>
              <w:ind w:left="218"/>
              <w:jc w:val="center"/>
              <w:rPr>
                <w:b/>
                <w:bCs/>
              </w:rPr>
            </w:pPr>
            <w:r>
              <w:rPr>
                <w:b/>
                <w:bCs/>
              </w:rPr>
              <w:t>98,8</w:t>
            </w:r>
          </w:p>
        </w:tc>
        <w:tc>
          <w:tcPr>
            <w:tcW w:w="522" w:type="pct"/>
            <w:vAlign w:val="center"/>
          </w:tcPr>
          <w:p w:rsidR="00A46152" w:rsidRPr="00AC7FBD" w:rsidRDefault="00A316C6" w:rsidP="000D5B28">
            <w:pPr>
              <w:ind w:left="218"/>
              <w:jc w:val="center"/>
              <w:rPr>
                <w:b/>
                <w:bCs/>
              </w:rPr>
            </w:pPr>
            <w:r>
              <w:rPr>
                <w:b/>
                <w:bCs/>
              </w:rPr>
              <w:t>-120,8</w:t>
            </w:r>
          </w:p>
        </w:tc>
      </w:tr>
      <w:tr w:rsidR="007A2595" w:rsidRPr="00AC7FBD" w:rsidTr="005D06A3">
        <w:trPr>
          <w:trHeight w:val="74"/>
        </w:trPr>
        <w:tc>
          <w:tcPr>
            <w:tcW w:w="949" w:type="pct"/>
          </w:tcPr>
          <w:p w:rsidR="007A2595" w:rsidRPr="00AC7FBD" w:rsidRDefault="007A2595" w:rsidP="00982E2E">
            <w:pPr>
              <w:ind w:left="218"/>
              <w:rPr>
                <w:b/>
                <w:bCs/>
              </w:rPr>
            </w:pPr>
            <w:r w:rsidRPr="00AC7FBD">
              <w:rPr>
                <w:b/>
                <w:bCs/>
              </w:rPr>
              <w:t>Общегосударственные расходы</w:t>
            </w:r>
          </w:p>
        </w:tc>
        <w:tc>
          <w:tcPr>
            <w:tcW w:w="475" w:type="pct"/>
            <w:vAlign w:val="center"/>
          </w:tcPr>
          <w:p w:rsidR="007A2595" w:rsidRPr="00AC7FBD" w:rsidRDefault="007A2595" w:rsidP="00982E2E">
            <w:pPr>
              <w:ind w:left="218"/>
              <w:jc w:val="center"/>
              <w:rPr>
                <w:b/>
                <w:bCs/>
              </w:rPr>
            </w:pPr>
            <w:r w:rsidRPr="00AC7FBD">
              <w:rPr>
                <w:b/>
                <w:bCs/>
              </w:rPr>
              <w:t>01.00</w:t>
            </w:r>
          </w:p>
        </w:tc>
        <w:tc>
          <w:tcPr>
            <w:tcW w:w="785" w:type="pct"/>
            <w:vAlign w:val="center"/>
          </w:tcPr>
          <w:p w:rsidR="007A2595" w:rsidRPr="00AC7FBD" w:rsidRDefault="002E385A" w:rsidP="000D5B28">
            <w:pPr>
              <w:ind w:left="218"/>
              <w:jc w:val="center"/>
              <w:rPr>
                <w:b/>
                <w:bCs/>
              </w:rPr>
            </w:pPr>
            <w:r>
              <w:rPr>
                <w:b/>
                <w:bCs/>
              </w:rPr>
              <w:t>5 118,7</w:t>
            </w:r>
          </w:p>
        </w:tc>
        <w:tc>
          <w:tcPr>
            <w:tcW w:w="597" w:type="pct"/>
            <w:vAlign w:val="center"/>
          </w:tcPr>
          <w:p w:rsidR="007A2595" w:rsidRDefault="000E2678" w:rsidP="00A46152">
            <w:pPr>
              <w:ind w:left="218"/>
              <w:jc w:val="center"/>
              <w:rPr>
                <w:b/>
                <w:bCs/>
              </w:rPr>
            </w:pPr>
            <w:r>
              <w:rPr>
                <w:b/>
                <w:bCs/>
              </w:rPr>
              <w:t>2 408,1</w:t>
            </w:r>
          </w:p>
        </w:tc>
        <w:tc>
          <w:tcPr>
            <w:tcW w:w="597" w:type="pct"/>
            <w:vAlign w:val="center"/>
          </w:tcPr>
          <w:p w:rsidR="007A2595" w:rsidRPr="00AC7FBD" w:rsidRDefault="000E2678" w:rsidP="009D4BD8">
            <w:pPr>
              <w:ind w:left="218"/>
              <w:jc w:val="center"/>
              <w:rPr>
                <w:b/>
                <w:bCs/>
              </w:rPr>
            </w:pPr>
            <w:r>
              <w:rPr>
                <w:b/>
                <w:bCs/>
              </w:rPr>
              <w:t>6 451,6</w:t>
            </w:r>
          </w:p>
        </w:tc>
        <w:tc>
          <w:tcPr>
            <w:tcW w:w="597" w:type="pct"/>
            <w:vAlign w:val="center"/>
          </w:tcPr>
          <w:p w:rsidR="007A2595" w:rsidRPr="00AC7FBD" w:rsidRDefault="000E2678" w:rsidP="000D5B28">
            <w:pPr>
              <w:ind w:left="218"/>
              <w:jc w:val="center"/>
              <w:rPr>
                <w:b/>
                <w:bCs/>
              </w:rPr>
            </w:pPr>
            <w:r>
              <w:rPr>
                <w:b/>
                <w:bCs/>
              </w:rPr>
              <w:t>6 359,2</w:t>
            </w:r>
          </w:p>
        </w:tc>
        <w:tc>
          <w:tcPr>
            <w:tcW w:w="478" w:type="pct"/>
            <w:vAlign w:val="center"/>
          </w:tcPr>
          <w:p w:rsidR="007A2595" w:rsidRPr="00AC7FBD" w:rsidRDefault="002E385A" w:rsidP="000D5B28">
            <w:pPr>
              <w:ind w:left="218"/>
              <w:jc w:val="center"/>
              <w:rPr>
                <w:b/>
                <w:bCs/>
              </w:rPr>
            </w:pPr>
            <w:r>
              <w:rPr>
                <w:b/>
                <w:bCs/>
              </w:rPr>
              <w:t>98,6</w:t>
            </w:r>
          </w:p>
        </w:tc>
        <w:tc>
          <w:tcPr>
            <w:tcW w:w="522" w:type="pct"/>
            <w:vAlign w:val="center"/>
          </w:tcPr>
          <w:p w:rsidR="007A2595" w:rsidRPr="00AC7FBD" w:rsidRDefault="00A316C6" w:rsidP="007B6843">
            <w:pPr>
              <w:ind w:left="218"/>
              <w:jc w:val="center"/>
              <w:rPr>
                <w:b/>
                <w:bCs/>
              </w:rPr>
            </w:pPr>
            <w:r>
              <w:rPr>
                <w:b/>
                <w:bCs/>
              </w:rPr>
              <w:t>-92,4</w:t>
            </w:r>
          </w:p>
        </w:tc>
      </w:tr>
      <w:tr w:rsidR="007A2595" w:rsidRPr="00AC7FBD" w:rsidTr="005D06A3">
        <w:trPr>
          <w:trHeight w:val="115"/>
        </w:trPr>
        <w:tc>
          <w:tcPr>
            <w:tcW w:w="949" w:type="pct"/>
          </w:tcPr>
          <w:p w:rsidR="007A2595" w:rsidRPr="00AC7FBD" w:rsidRDefault="007A2595" w:rsidP="00982E2E">
            <w:pPr>
              <w:ind w:left="218"/>
              <w:rPr>
                <w:b/>
                <w:bCs/>
              </w:rPr>
            </w:pPr>
            <w:r w:rsidRPr="00AC7FBD">
              <w:rPr>
                <w:b/>
                <w:bCs/>
              </w:rPr>
              <w:t>Национальная оборона</w:t>
            </w:r>
          </w:p>
        </w:tc>
        <w:tc>
          <w:tcPr>
            <w:tcW w:w="475" w:type="pct"/>
            <w:vAlign w:val="center"/>
          </w:tcPr>
          <w:p w:rsidR="007A2595" w:rsidRPr="00AC7FBD" w:rsidRDefault="007A2595" w:rsidP="003E5FAA">
            <w:pPr>
              <w:ind w:left="218"/>
              <w:jc w:val="center"/>
              <w:rPr>
                <w:b/>
                <w:bCs/>
              </w:rPr>
            </w:pPr>
            <w:r w:rsidRPr="00AC7FBD">
              <w:rPr>
                <w:b/>
                <w:bCs/>
              </w:rPr>
              <w:t>02.0</w:t>
            </w:r>
            <w:r>
              <w:rPr>
                <w:b/>
                <w:bCs/>
              </w:rPr>
              <w:t>0</w:t>
            </w:r>
          </w:p>
        </w:tc>
        <w:tc>
          <w:tcPr>
            <w:tcW w:w="785" w:type="pct"/>
            <w:vAlign w:val="center"/>
          </w:tcPr>
          <w:p w:rsidR="007A2595" w:rsidRPr="00AC7FBD" w:rsidRDefault="002E385A" w:rsidP="000D5B28">
            <w:pPr>
              <w:ind w:left="218"/>
              <w:jc w:val="center"/>
              <w:rPr>
                <w:b/>
                <w:bCs/>
              </w:rPr>
            </w:pPr>
            <w:r>
              <w:rPr>
                <w:b/>
                <w:bCs/>
              </w:rPr>
              <w:t>79,3</w:t>
            </w:r>
          </w:p>
        </w:tc>
        <w:tc>
          <w:tcPr>
            <w:tcW w:w="597" w:type="pct"/>
            <w:vAlign w:val="center"/>
          </w:tcPr>
          <w:p w:rsidR="007A2595" w:rsidRDefault="000E2678" w:rsidP="00A46152">
            <w:pPr>
              <w:ind w:left="218"/>
              <w:jc w:val="center"/>
              <w:rPr>
                <w:b/>
                <w:bCs/>
              </w:rPr>
            </w:pPr>
            <w:r>
              <w:rPr>
                <w:b/>
                <w:bCs/>
              </w:rPr>
              <w:t>85,5</w:t>
            </w:r>
          </w:p>
        </w:tc>
        <w:tc>
          <w:tcPr>
            <w:tcW w:w="597" w:type="pct"/>
            <w:vAlign w:val="center"/>
          </w:tcPr>
          <w:p w:rsidR="007A2595" w:rsidRPr="00AC7FBD" w:rsidRDefault="000E2678" w:rsidP="009D4BD8">
            <w:pPr>
              <w:ind w:left="218"/>
              <w:jc w:val="center"/>
              <w:rPr>
                <w:b/>
                <w:bCs/>
              </w:rPr>
            </w:pPr>
            <w:r>
              <w:rPr>
                <w:b/>
                <w:bCs/>
              </w:rPr>
              <w:t>101,0</w:t>
            </w:r>
          </w:p>
        </w:tc>
        <w:tc>
          <w:tcPr>
            <w:tcW w:w="597" w:type="pct"/>
            <w:vAlign w:val="center"/>
          </w:tcPr>
          <w:p w:rsidR="007A2595" w:rsidRPr="003C2071" w:rsidRDefault="000E2678" w:rsidP="000D5B28">
            <w:pPr>
              <w:ind w:left="218"/>
              <w:jc w:val="center"/>
              <w:rPr>
                <w:b/>
                <w:bCs/>
              </w:rPr>
            </w:pPr>
            <w:r>
              <w:rPr>
                <w:b/>
                <w:bCs/>
              </w:rPr>
              <w:t>101,0</w:t>
            </w:r>
          </w:p>
        </w:tc>
        <w:tc>
          <w:tcPr>
            <w:tcW w:w="478" w:type="pct"/>
            <w:vAlign w:val="center"/>
          </w:tcPr>
          <w:p w:rsidR="007A2595" w:rsidRPr="00AC7FBD" w:rsidRDefault="002E385A" w:rsidP="000D5B28">
            <w:pPr>
              <w:ind w:left="218"/>
              <w:jc w:val="center"/>
              <w:rPr>
                <w:b/>
                <w:bCs/>
              </w:rPr>
            </w:pPr>
            <w:r>
              <w:rPr>
                <w:b/>
                <w:bCs/>
              </w:rPr>
              <w:t>100</w:t>
            </w:r>
          </w:p>
        </w:tc>
        <w:tc>
          <w:tcPr>
            <w:tcW w:w="522" w:type="pct"/>
            <w:vAlign w:val="center"/>
          </w:tcPr>
          <w:p w:rsidR="007A2595" w:rsidRPr="00AC7FBD" w:rsidRDefault="00A316C6" w:rsidP="000D5B28">
            <w:pPr>
              <w:ind w:left="218"/>
              <w:jc w:val="center"/>
              <w:rPr>
                <w:b/>
                <w:bCs/>
              </w:rPr>
            </w:pPr>
            <w:r>
              <w:rPr>
                <w:b/>
                <w:bCs/>
              </w:rPr>
              <w:t>-</w:t>
            </w:r>
          </w:p>
        </w:tc>
      </w:tr>
      <w:tr w:rsidR="007A2595" w:rsidRPr="00AC7FBD" w:rsidTr="005D06A3">
        <w:trPr>
          <w:trHeight w:val="115"/>
        </w:trPr>
        <w:tc>
          <w:tcPr>
            <w:tcW w:w="949" w:type="pct"/>
          </w:tcPr>
          <w:p w:rsidR="007A2595" w:rsidRPr="00AC7FBD" w:rsidRDefault="007A2595" w:rsidP="00982E2E">
            <w:pPr>
              <w:ind w:left="218"/>
              <w:rPr>
                <w:b/>
                <w:bCs/>
              </w:rPr>
            </w:pPr>
            <w:r w:rsidRPr="00AC7FBD">
              <w:rPr>
                <w:b/>
                <w:bCs/>
              </w:rPr>
              <w:t>Национальная экономика</w:t>
            </w:r>
          </w:p>
        </w:tc>
        <w:tc>
          <w:tcPr>
            <w:tcW w:w="475" w:type="pct"/>
            <w:vAlign w:val="center"/>
          </w:tcPr>
          <w:p w:rsidR="007A2595" w:rsidRPr="00AC7FBD" w:rsidRDefault="007A2595" w:rsidP="00982E2E">
            <w:pPr>
              <w:ind w:left="218"/>
              <w:jc w:val="center"/>
              <w:rPr>
                <w:b/>
                <w:bCs/>
              </w:rPr>
            </w:pPr>
            <w:r w:rsidRPr="00AC7FBD">
              <w:rPr>
                <w:b/>
                <w:bCs/>
              </w:rPr>
              <w:t>04.00</w:t>
            </w:r>
          </w:p>
        </w:tc>
        <w:tc>
          <w:tcPr>
            <w:tcW w:w="785" w:type="pct"/>
            <w:vAlign w:val="center"/>
          </w:tcPr>
          <w:p w:rsidR="007A2595" w:rsidRPr="00AC7FBD" w:rsidRDefault="002E385A" w:rsidP="000D5B28">
            <w:pPr>
              <w:ind w:left="218"/>
              <w:jc w:val="center"/>
              <w:rPr>
                <w:b/>
                <w:bCs/>
              </w:rPr>
            </w:pPr>
            <w:r>
              <w:rPr>
                <w:b/>
                <w:bCs/>
              </w:rPr>
              <w:t>355,9</w:t>
            </w:r>
          </w:p>
        </w:tc>
        <w:tc>
          <w:tcPr>
            <w:tcW w:w="597" w:type="pct"/>
            <w:vAlign w:val="center"/>
          </w:tcPr>
          <w:p w:rsidR="007A2595" w:rsidRDefault="000E2678" w:rsidP="00A46152">
            <w:pPr>
              <w:ind w:left="218"/>
              <w:jc w:val="center"/>
              <w:rPr>
                <w:b/>
                <w:bCs/>
              </w:rPr>
            </w:pPr>
            <w:r>
              <w:rPr>
                <w:b/>
                <w:bCs/>
              </w:rPr>
              <w:t>705,4</w:t>
            </w:r>
          </w:p>
        </w:tc>
        <w:tc>
          <w:tcPr>
            <w:tcW w:w="597" w:type="pct"/>
            <w:vAlign w:val="center"/>
          </w:tcPr>
          <w:p w:rsidR="007A2595" w:rsidRPr="00AC7FBD" w:rsidRDefault="002E385A" w:rsidP="000D5B28">
            <w:pPr>
              <w:ind w:left="218"/>
              <w:jc w:val="center"/>
              <w:rPr>
                <w:b/>
                <w:bCs/>
              </w:rPr>
            </w:pPr>
            <w:r>
              <w:rPr>
                <w:b/>
                <w:bCs/>
              </w:rPr>
              <w:t>880,3</w:t>
            </w:r>
          </w:p>
        </w:tc>
        <w:tc>
          <w:tcPr>
            <w:tcW w:w="597" w:type="pct"/>
            <w:vAlign w:val="center"/>
          </w:tcPr>
          <w:p w:rsidR="007A2595" w:rsidRPr="00AC7FBD" w:rsidRDefault="002E385A" w:rsidP="000D5B28">
            <w:pPr>
              <w:ind w:left="218"/>
              <w:jc w:val="center"/>
              <w:rPr>
                <w:b/>
                <w:bCs/>
              </w:rPr>
            </w:pPr>
            <w:r>
              <w:rPr>
                <w:b/>
                <w:bCs/>
              </w:rPr>
              <w:t>880,3</w:t>
            </w:r>
          </w:p>
        </w:tc>
        <w:tc>
          <w:tcPr>
            <w:tcW w:w="478" w:type="pct"/>
            <w:vAlign w:val="center"/>
          </w:tcPr>
          <w:p w:rsidR="007A2595" w:rsidRPr="00AC7FBD" w:rsidRDefault="002E385A" w:rsidP="000D5B28">
            <w:pPr>
              <w:ind w:left="218"/>
              <w:jc w:val="center"/>
              <w:rPr>
                <w:b/>
                <w:bCs/>
              </w:rPr>
            </w:pPr>
            <w:r>
              <w:rPr>
                <w:b/>
                <w:bCs/>
              </w:rPr>
              <w:t>100</w:t>
            </w:r>
          </w:p>
        </w:tc>
        <w:tc>
          <w:tcPr>
            <w:tcW w:w="522" w:type="pct"/>
            <w:vAlign w:val="center"/>
          </w:tcPr>
          <w:p w:rsidR="007A2595" w:rsidRPr="00AC7FBD" w:rsidRDefault="00A316C6" w:rsidP="000D5B28">
            <w:pPr>
              <w:ind w:left="218"/>
              <w:jc w:val="center"/>
              <w:rPr>
                <w:b/>
                <w:bCs/>
              </w:rPr>
            </w:pPr>
            <w:r>
              <w:rPr>
                <w:b/>
                <w:bCs/>
              </w:rPr>
              <w:t>-</w:t>
            </w:r>
          </w:p>
        </w:tc>
      </w:tr>
      <w:tr w:rsidR="007A2595" w:rsidRPr="00AC7FBD" w:rsidTr="005D06A3">
        <w:trPr>
          <w:trHeight w:val="230"/>
        </w:trPr>
        <w:tc>
          <w:tcPr>
            <w:tcW w:w="949" w:type="pct"/>
          </w:tcPr>
          <w:p w:rsidR="007A2595" w:rsidRPr="00AC7FBD" w:rsidRDefault="007A2595" w:rsidP="00982E2E">
            <w:pPr>
              <w:ind w:left="218"/>
              <w:rPr>
                <w:b/>
                <w:bCs/>
              </w:rPr>
            </w:pPr>
            <w:r w:rsidRPr="00AC7FBD">
              <w:rPr>
                <w:b/>
                <w:bCs/>
              </w:rPr>
              <w:t>Жилищно-коммунальное хозяйство</w:t>
            </w:r>
          </w:p>
        </w:tc>
        <w:tc>
          <w:tcPr>
            <w:tcW w:w="475" w:type="pct"/>
            <w:vAlign w:val="center"/>
          </w:tcPr>
          <w:p w:rsidR="007A2595" w:rsidRPr="00AC7FBD" w:rsidRDefault="007A2595" w:rsidP="00982E2E">
            <w:pPr>
              <w:ind w:left="218"/>
              <w:jc w:val="center"/>
              <w:rPr>
                <w:b/>
                <w:bCs/>
              </w:rPr>
            </w:pPr>
            <w:r w:rsidRPr="00AC7FBD">
              <w:rPr>
                <w:b/>
                <w:bCs/>
              </w:rPr>
              <w:t>05.00</w:t>
            </w:r>
          </w:p>
        </w:tc>
        <w:tc>
          <w:tcPr>
            <w:tcW w:w="785" w:type="pct"/>
            <w:vAlign w:val="center"/>
          </w:tcPr>
          <w:p w:rsidR="007A2595" w:rsidRPr="00AC7FBD" w:rsidRDefault="002E385A" w:rsidP="000D5B28">
            <w:pPr>
              <w:ind w:left="218"/>
              <w:jc w:val="center"/>
              <w:rPr>
                <w:b/>
                <w:bCs/>
              </w:rPr>
            </w:pPr>
            <w:r>
              <w:rPr>
                <w:b/>
                <w:bCs/>
              </w:rPr>
              <w:t>2 856,2</w:t>
            </w:r>
          </w:p>
        </w:tc>
        <w:tc>
          <w:tcPr>
            <w:tcW w:w="597" w:type="pct"/>
            <w:vAlign w:val="center"/>
          </w:tcPr>
          <w:p w:rsidR="007A2595" w:rsidRDefault="002E385A" w:rsidP="00A46152">
            <w:pPr>
              <w:ind w:left="218"/>
              <w:jc w:val="center"/>
              <w:rPr>
                <w:b/>
                <w:bCs/>
              </w:rPr>
            </w:pPr>
            <w:r>
              <w:rPr>
                <w:b/>
                <w:bCs/>
              </w:rPr>
              <w:t>-</w:t>
            </w:r>
          </w:p>
        </w:tc>
        <w:tc>
          <w:tcPr>
            <w:tcW w:w="597" w:type="pct"/>
            <w:vAlign w:val="center"/>
          </w:tcPr>
          <w:p w:rsidR="007A2595" w:rsidRPr="00AC7FBD" w:rsidRDefault="002E385A" w:rsidP="000D5B28">
            <w:pPr>
              <w:ind w:left="218"/>
              <w:jc w:val="center"/>
              <w:rPr>
                <w:b/>
                <w:bCs/>
              </w:rPr>
            </w:pPr>
            <w:r>
              <w:rPr>
                <w:b/>
                <w:bCs/>
              </w:rPr>
              <w:t>-</w:t>
            </w:r>
          </w:p>
        </w:tc>
        <w:tc>
          <w:tcPr>
            <w:tcW w:w="597" w:type="pct"/>
            <w:vAlign w:val="center"/>
          </w:tcPr>
          <w:p w:rsidR="007A2595" w:rsidRPr="00AC7FBD" w:rsidRDefault="002E385A" w:rsidP="000D5B28">
            <w:pPr>
              <w:ind w:left="218"/>
              <w:jc w:val="center"/>
              <w:rPr>
                <w:b/>
                <w:bCs/>
              </w:rPr>
            </w:pPr>
            <w:r>
              <w:rPr>
                <w:b/>
                <w:bCs/>
              </w:rPr>
              <w:t>-</w:t>
            </w:r>
          </w:p>
        </w:tc>
        <w:tc>
          <w:tcPr>
            <w:tcW w:w="478" w:type="pct"/>
            <w:vAlign w:val="center"/>
          </w:tcPr>
          <w:p w:rsidR="007A2595" w:rsidRPr="00AC7FBD" w:rsidRDefault="002E385A" w:rsidP="000D5B28">
            <w:pPr>
              <w:ind w:left="218"/>
              <w:jc w:val="center"/>
              <w:rPr>
                <w:b/>
                <w:bCs/>
              </w:rPr>
            </w:pPr>
            <w:r>
              <w:rPr>
                <w:b/>
                <w:bCs/>
              </w:rPr>
              <w:t>-</w:t>
            </w:r>
          </w:p>
        </w:tc>
        <w:tc>
          <w:tcPr>
            <w:tcW w:w="522" w:type="pct"/>
            <w:vAlign w:val="center"/>
          </w:tcPr>
          <w:p w:rsidR="007A2595" w:rsidRPr="00AC7FBD" w:rsidRDefault="002E385A" w:rsidP="000D5B28">
            <w:pPr>
              <w:ind w:left="218"/>
              <w:jc w:val="center"/>
              <w:rPr>
                <w:b/>
                <w:bCs/>
              </w:rPr>
            </w:pPr>
            <w:r>
              <w:rPr>
                <w:b/>
                <w:bCs/>
              </w:rPr>
              <w:t>-</w:t>
            </w:r>
          </w:p>
        </w:tc>
      </w:tr>
      <w:tr w:rsidR="007A2595" w:rsidRPr="00AC7FBD" w:rsidTr="005D06A3">
        <w:trPr>
          <w:trHeight w:val="237"/>
        </w:trPr>
        <w:tc>
          <w:tcPr>
            <w:tcW w:w="949" w:type="pct"/>
          </w:tcPr>
          <w:p w:rsidR="007A2595" w:rsidRPr="00AC7FBD" w:rsidRDefault="007A2595" w:rsidP="00982E2E">
            <w:pPr>
              <w:ind w:left="218"/>
              <w:rPr>
                <w:b/>
                <w:bCs/>
              </w:rPr>
            </w:pPr>
            <w:r w:rsidRPr="00AC7FBD">
              <w:rPr>
                <w:b/>
                <w:bCs/>
              </w:rPr>
              <w:t xml:space="preserve">Культура и </w:t>
            </w:r>
            <w:r w:rsidRPr="00AC7FBD">
              <w:rPr>
                <w:b/>
                <w:bCs/>
              </w:rPr>
              <w:lastRenderedPageBreak/>
              <w:t>кинематография</w:t>
            </w:r>
          </w:p>
        </w:tc>
        <w:tc>
          <w:tcPr>
            <w:tcW w:w="475" w:type="pct"/>
            <w:vAlign w:val="center"/>
          </w:tcPr>
          <w:p w:rsidR="007A2595" w:rsidRPr="00AC7FBD" w:rsidRDefault="007A2595" w:rsidP="003E5FAA">
            <w:pPr>
              <w:ind w:left="218"/>
              <w:jc w:val="center"/>
              <w:rPr>
                <w:b/>
                <w:bCs/>
              </w:rPr>
            </w:pPr>
            <w:r w:rsidRPr="00AC7FBD">
              <w:rPr>
                <w:b/>
                <w:bCs/>
              </w:rPr>
              <w:lastRenderedPageBreak/>
              <w:t>08.0</w:t>
            </w:r>
            <w:r>
              <w:rPr>
                <w:b/>
                <w:bCs/>
              </w:rPr>
              <w:t>0</w:t>
            </w:r>
          </w:p>
        </w:tc>
        <w:tc>
          <w:tcPr>
            <w:tcW w:w="785" w:type="pct"/>
            <w:vAlign w:val="center"/>
          </w:tcPr>
          <w:p w:rsidR="007A2595" w:rsidRPr="00AC7FBD" w:rsidRDefault="002E385A" w:rsidP="000D5B28">
            <w:pPr>
              <w:ind w:left="218"/>
              <w:jc w:val="center"/>
              <w:rPr>
                <w:b/>
                <w:bCs/>
              </w:rPr>
            </w:pPr>
            <w:r>
              <w:rPr>
                <w:b/>
                <w:bCs/>
              </w:rPr>
              <w:t>2 031,4</w:t>
            </w:r>
          </w:p>
        </w:tc>
        <w:tc>
          <w:tcPr>
            <w:tcW w:w="597" w:type="pct"/>
            <w:vAlign w:val="center"/>
          </w:tcPr>
          <w:p w:rsidR="007A2595" w:rsidRDefault="000E2678" w:rsidP="00A46152">
            <w:pPr>
              <w:ind w:left="218"/>
              <w:jc w:val="center"/>
              <w:rPr>
                <w:b/>
                <w:bCs/>
              </w:rPr>
            </w:pPr>
            <w:r>
              <w:rPr>
                <w:b/>
                <w:bCs/>
              </w:rPr>
              <w:t>1 200,0</w:t>
            </w:r>
          </w:p>
        </w:tc>
        <w:tc>
          <w:tcPr>
            <w:tcW w:w="597" w:type="pct"/>
            <w:vAlign w:val="center"/>
          </w:tcPr>
          <w:p w:rsidR="007A2595" w:rsidRPr="00AC7FBD" w:rsidRDefault="000E2678" w:rsidP="002E385A">
            <w:pPr>
              <w:ind w:left="218"/>
              <w:jc w:val="center"/>
              <w:rPr>
                <w:b/>
                <w:bCs/>
              </w:rPr>
            </w:pPr>
            <w:r>
              <w:rPr>
                <w:b/>
                <w:bCs/>
              </w:rPr>
              <w:t>2 490,</w:t>
            </w:r>
            <w:r w:rsidR="002E385A">
              <w:rPr>
                <w:b/>
                <w:bCs/>
              </w:rPr>
              <w:t>2</w:t>
            </w:r>
          </w:p>
        </w:tc>
        <w:tc>
          <w:tcPr>
            <w:tcW w:w="597" w:type="pct"/>
            <w:vAlign w:val="center"/>
          </w:tcPr>
          <w:p w:rsidR="007A2595" w:rsidRPr="00AC7FBD" w:rsidRDefault="000E2678" w:rsidP="000D5B28">
            <w:pPr>
              <w:ind w:left="218"/>
              <w:jc w:val="center"/>
              <w:rPr>
                <w:b/>
                <w:bCs/>
              </w:rPr>
            </w:pPr>
            <w:r>
              <w:rPr>
                <w:b/>
                <w:bCs/>
              </w:rPr>
              <w:t>2 461,</w:t>
            </w:r>
            <w:r w:rsidR="002E385A">
              <w:rPr>
                <w:b/>
                <w:bCs/>
              </w:rPr>
              <w:t>8</w:t>
            </w:r>
          </w:p>
        </w:tc>
        <w:tc>
          <w:tcPr>
            <w:tcW w:w="478" w:type="pct"/>
            <w:vAlign w:val="center"/>
          </w:tcPr>
          <w:p w:rsidR="007A2595" w:rsidRPr="00AC7FBD" w:rsidRDefault="00A316C6" w:rsidP="000D5B28">
            <w:pPr>
              <w:ind w:left="218"/>
              <w:jc w:val="center"/>
              <w:rPr>
                <w:b/>
                <w:bCs/>
              </w:rPr>
            </w:pPr>
            <w:r>
              <w:rPr>
                <w:b/>
                <w:bCs/>
              </w:rPr>
              <w:t>98,9</w:t>
            </w:r>
          </w:p>
        </w:tc>
        <w:tc>
          <w:tcPr>
            <w:tcW w:w="522" w:type="pct"/>
            <w:vAlign w:val="center"/>
          </w:tcPr>
          <w:p w:rsidR="007A2595" w:rsidRPr="00AC7FBD" w:rsidRDefault="00A316C6" w:rsidP="000D5B28">
            <w:pPr>
              <w:ind w:left="218"/>
              <w:jc w:val="center"/>
              <w:rPr>
                <w:b/>
                <w:bCs/>
              </w:rPr>
            </w:pPr>
            <w:r>
              <w:rPr>
                <w:b/>
                <w:bCs/>
              </w:rPr>
              <w:t>-28,4</w:t>
            </w:r>
          </w:p>
        </w:tc>
      </w:tr>
      <w:tr w:rsidR="007A2595" w:rsidRPr="00AC7FBD" w:rsidTr="005D06A3">
        <w:trPr>
          <w:trHeight w:val="237"/>
        </w:trPr>
        <w:tc>
          <w:tcPr>
            <w:tcW w:w="949" w:type="pct"/>
          </w:tcPr>
          <w:p w:rsidR="007A2595" w:rsidRDefault="007A2595" w:rsidP="00982E2E">
            <w:pPr>
              <w:ind w:left="218"/>
              <w:rPr>
                <w:b/>
                <w:bCs/>
              </w:rPr>
            </w:pPr>
            <w:r w:rsidRPr="001603AC">
              <w:rPr>
                <w:b/>
              </w:rPr>
              <w:lastRenderedPageBreak/>
              <w:t>Физическая культура и спорт</w:t>
            </w:r>
          </w:p>
        </w:tc>
        <w:tc>
          <w:tcPr>
            <w:tcW w:w="475" w:type="pct"/>
            <w:vAlign w:val="center"/>
          </w:tcPr>
          <w:p w:rsidR="007A2595" w:rsidRDefault="007A2595" w:rsidP="003E5FAA">
            <w:pPr>
              <w:ind w:left="218"/>
              <w:jc w:val="center"/>
              <w:rPr>
                <w:b/>
                <w:bCs/>
              </w:rPr>
            </w:pPr>
            <w:r>
              <w:rPr>
                <w:b/>
                <w:bCs/>
              </w:rPr>
              <w:t>11.00</w:t>
            </w:r>
          </w:p>
        </w:tc>
        <w:tc>
          <w:tcPr>
            <w:tcW w:w="785" w:type="pct"/>
            <w:vAlign w:val="center"/>
          </w:tcPr>
          <w:p w:rsidR="007A2595" w:rsidRDefault="002E385A" w:rsidP="000D5B28">
            <w:pPr>
              <w:ind w:left="218"/>
              <w:jc w:val="center"/>
              <w:rPr>
                <w:b/>
                <w:bCs/>
              </w:rPr>
            </w:pPr>
            <w:r>
              <w:rPr>
                <w:b/>
                <w:bCs/>
              </w:rPr>
              <w:t>31,0</w:t>
            </w:r>
          </w:p>
        </w:tc>
        <w:tc>
          <w:tcPr>
            <w:tcW w:w="597" w:type="pct"/>
            <w:vAlign w:val="center"/>
          </w:tcPr>
          <w:p w:rsidR="007A2595" w:rsidRDefault="000E2678" w:rsidP="00A46152">
            <w:pPr>
              <w:ind w:left="218"/>
              <w:jc w:val="center"/>
              <w:rPr>
                <w:b/>
                <w:bCs/>
              </w:rPr>
            </w:pPr>
            <w:r>
              <w:rPr>
                <w:b/>
                <w:bCs/>
              </w:rPr>
              <w:t>175,0</w:t>
            </w:r>
          </w:p>
        </w:tc>
        <w:tc>
          <w:tcPr>
            <w:tcW w:w="597" w:type="pct"/>
            <w:vAlign w:val="center"/>
          </w:tcPr>
          <w:p w:rsidR="007A2595" w:rsidRPr="00AC7FBD" w:rsidRDefault="000E2678" w:rsidP="000D5B28">
            <w:pPr>
              <w:ind w:left="218"/>
              <w:jc w:val="center"/>
              <w:rPr>
                <w:b/>
                <w:bCs/>
              </w:rPr>
            </w:pPr>
            <w:r>
              <w:rPr>
                <w:b/>
                <w:bCs/>
              </w:rPr>
              <w:t>119,0</w:t>
            </w:r>
          </w:p>
        </w:tc>
        <w:tc>
          <w:tcPr>
            <w:tcW w:w="597" w:type="pct"/>
            <w:vAlign w:val="center"/>
          </w:tcPr>
          <w:p w:rsidR="007A2595" w:rsidRPr="00AC7FBD" w:rsidRDefault="000E2678" w:rsidP="000D5B28">
            <w:pPr>
              <w:ind w:left="218"/>
              <w:jc w:val="center"/>
              <w:rPr>
                <w:b/>
                <w:bCs/>
              </w:rPr>
            </w:pPr>
            <w:r>
              <w:rPr>
                <w:b/>
                <w:bCs/>
              </w:rPr>
              <w:t>119,0</w:t>
            </w:r>
          </w:p>
        </w:tc>
        <w:tc>
          <w:tcPr>
            <w:tcW w:w="478" w:type="pct"/>
            <w:vAlign w:val="center"/>
          </w:tcPr>
          <w:p w:rsidR="007A2595" w:rsidRPr="00AC7FBD" w:rsidRDefault="00A316C6" w:rsidP="000D5B28">
            <w:pPr>
              <w:ind w:left="218"/>
              <w:jc w:val="center"/>
              <w:rPr>
                <w:b/>
                <w:bCs/>
              </w:rPr>
            </w:pPr>
            <w:r>
              <w:rPr>
                <w:b/>
                <w:bCs/>
              </w:rPr>
              <w:t>100</w:t>
            </w:r>
          </w:p>
        </w:tc>
        <w:tc>
          <w:tcPr>
            <w:tcW w:w="522" w:type="pct"/>
            <w:vAlign w:val="center"/>
          </w:tcPr>
          <w:p w:rsidR="007A2595" w:rsidRPr="00AC7FBD" w:rsidRDefault="00A316C6" w:rsidP="000D5B28">
            <w:pPr>
              <w:ind w:left="218"/>
              <w:jc w:val="center"/>
              <w:rPr>
                <w:b/>
                <w:bCs/>
              </w:rPr>
            </w:pPr>
            <w:r>
              <w:rPr>
                <w:b/>
                <w:bCs/>
              </w:rPr>
              <w:t>-</w:t>
            </w:r>
          </w:p>
        </w:tc>
      </w:tr>
    </w:tbl>
    <w:p w:rsidR="00982E2E" w:rsidRDefault="00982E2E" w:rsidP="00982E2E">
      <w:pPr>
        <w:jc w:val="both"/>
        <w:rPr>
          <w:bCs/>
          <w:sz w:val="24"/>
          <w:szCs w:val="24"/>
        </w:rPr>
      </w:pPr>
    </w:p>
    <w:p w:rsidR="008E52C4" w:rsidRDefault="00A436CB" w:rsidP="00982E2E">
      <w:pPr>
        <w:jc w:val="both"/>
        <w:rPr>
          <w:sz w:val="24"/>
          <w:szCs w:val="24"/>
        </w:rPr>
      </w:pPr>
      <w:r>
        <w:rPr>
          <w:bCs/>
          <w:sz w:val="24"/>
          <w:szCs w:val="24"/>
        </w:rPr>
        <w:t xml:space="preserve">      </w:t>
      </w:r>
      <w:r w:rsidR="00A46152">
        <w:rPr>
          <w:bCs/>
          <w:sz w:val="24"/>
          <w:szCs w:val="24"/>
        </w:rPr>
        <w:t>Как видно из таблицы, плановые</w:t>
      </w:r>
      <w:r w:rsidR="005D06A3">
        <w:rPr>
          <w:bCs/>
          <w:sz w:val="24"/>
          <w:szCs w:val="24"/>
        </w:rPr>
        <w:t xml:space="preserve"> показатели от первоначально утвержденного плана на 2018 год скорректированы в сторону увеличения на </w:t>
      </w:r>
      <w:r w:rsidR="00A316C6">
        <w:rPr>
          <w:bCs/>
          <w:sz w:val="24"/>
          <w:szCs w:val="24"/>
        </w:rPr>
        <w:t>5 468,1</w:t>
      </w:r>
      <w:r w:rsidR="005D06A3">
        <w:rPr>
          <w:bCs/>
          <w:sz w:val="24"/>
          <w:szCs w:val="24"/>
        </w:rPr>
        <w:t xml:space="preserve"> тыс. рублей.</w:t>
      </w:r>
      <w:r>
        <w:rPr>
          <w:bCs/>
          <w:sz w:val="24"/>
          <w:szCs w:val="24"/>
        </w:rPr>
        <w:t xml:space="preserve"> </w:t>
      </w:r>
      <w:r w:rsidR="005D06A3" w:rsidRPr="005D06A3">
        <w:rPr>
          <w:sz w:val="24"/>
          <w:szCs w:val="24"/>
        </w:rPr>
        <w:t xml:space="preserve">Корректировка бюджета произведена по следующим разделам: </w:t>
      </w:r>
      <w:r w:rsidR="005D06A3">
        <w:rPr>
          <w:sz w:val="24"/>
          <w:szCs w:val="24"/>
        </w:rPr>
        <w:t>+</w:t>
      </w:r>
      <w:r w:rsidR="00A316C6">
        <w:rPr>
          <w:sz w:val="24"/>
          <w:szCs w:val="24"/>
        </w:rPr>
        <w:t>4 043,5</w:t>
      </w:r>
      <w:r w:rsidR="005D06A3" w:rsidRPr="005D06A3">
        <w:rPr>
          <w:sz w:val="24"/>
          <w:szCs w:val="24"/>
        </w:rPr>
        <w:t xml:space="preserve"> тыс. рублей –</w:t>
      </w:r>
      <w:r>
        <w:rPr>
          <w:sz w:val="24"/>
          <w:szCs w:val="24"/>
        </w:rPr>
        <w:t xml:space="preserve"> </w:t>
      </w:r>
      <w:r w:rsidR="005D06A3" w:rsidRPr="005D06A3">
        <w:rPr>
          <w:sz w:val="24"/>
          <w:szCs w:val="24"/>
        </w:rPr>
        <w:t>«Общегосуда</w:t>
      </w:r>
      <w:r w:rsidR="005D06A3">
        <w:rPr>
          <w:sz w:val="24"/>
          <w:szCs w:val="24"/>
        </w:rPr>
        <w:t>рственные вопросы» (0100); +</w:t>
      </w:r>
      <w:r w:rsidR="00A316C6">
        <w:rPr>
          <w:sz w:val="24"/>
          <w:szCs w:val="24"/>
        </w:rPr>
        <w:t>15,5</w:t>
      </w:r>
      <w:r w:rsidR="005D06A3" w:rsidRPr="005D06A3">
        <w:rPr>
          <w:sz w:val="24"/>
          <w:szCs w:val="24"/>
        </w:rPr>
        <w:t xml:space="preserve"> тыс. рублей – «Национальная </w:t>
      </w:r>
      <w:r w:rsidR="005D06A3">
        <w:rPr>
          <w:sz w:val="24"/>
          <w:szCs w:val="24"/>
        </w:rPr>
        <w:t>оборона</w:t>
      </w:r>
      <w:r w:rsidR="005D06A3" w:rsidRPr="005D06A3">
        <w:rPr>
          <w:sz w:val="24"/>
          <w:szCs w:val="24"/>
        </w:rPr>
        <w:t>» (0</w:t>
      </w:r>
      <w:r w:rsidR="005D06A3">
        <w:rPr>
          <w:sz w:val="24"/>
          <w:szCs w:val="24"/>
        </w:rPr>
        <w:t>2</w:t>
      </w:r>
      <w:r w:rsidR="005D06A3" w:rsidRPr="005D06A3">
        <w:rPr>
          <w:sz w:val="24"/>
          <w:szCs w:val="24"/>
        </w:rPr>
        <w:t xml:space="preserve">00); </w:t>
      </w:r>
      <w:r w:rsidR="005D06A3" w:rsidRPr="00721AD6">
        <w:rPr>
          <w:sz w:val="24"/>
          <w:szCs w:val="24"/>
        </w:rPr>
        <w:t>+</w:t>
      </w:r>
      <w:r w:rsidR="00A316C6">
        <w:rPr>
          <w:sz w:val="24"/>
          <w:szCs w:val="24"/>
        </w:rPr>
        <w:t>174,9</w:t>
      </w:r>
      <w:r w:rsidR="005D06A3" w:rsidRPr="00721AD6">
        <w:rPr>
          <w:sz w:val="24"/>
          <w:szCs w:val="24"/>
        </w:rPr>
        <w:t xml:space="preserve"> тыс. рублей – «Н</w:t>
      </w:r>
      <w:r w:rsidR="00721AD6">
        <w:rPr>
          <w:sz w:val="24"/>
          <w:szCs w:val="24"/>
        </w:rPr>
        <w:t xml:space="preserve">ациональная экономика» (0400); </w:t>
      </w:r>
      <w:r w:rsidR="005D06A3" w:rsidRPr="005D06A3">
        <w:rPr>
          <w:sz w:val="24"/>
          <w:szCs w:val="24"/>
        </w:rPr>
        <w:t>+</w:t>
      </w:r>
      <w:r w:rsidR="00721AD6">
        <w:rPr>
          <w:sz w:val="24"/>
          <w:szCs w:val="24"/>
        </w:rPr>
        <w:t>1 </w:t>
      </w:r>
      <w:r w:rsidR="00A316C6">
        <w:rPr>
          <w:sz w:val="24"/>
          <w:szCs w:val="24"/>
        </w:rPr>
        <w:t>290</w:t>
      </w:r>
      <w:r w:rsidR="00721AD6">
        <w:rPr>
          <w:sz w:val="24"/>
          <w:szCs w:val="24"/>
        </w:rPr>
        <w:t>,</w:t>
      </w:r>
      <w:r w:rsidR="00A316C6">
        <w:rPr>
          <w:sz w:val="24"/>
          <w:szCs w:val="24"/>
        </w:rPr>
        <w:t>2</w:t>
      </w:r>
      <w:r w:rsidR="005D06A3" w:rsidRPr="005D06A3">
        <w:rPr>
          <w:sz w:val="24"/>
          <w:szCs w:val="24"/>
        </w:rPr>
        <w:t xml:space="preserve"> тыс. рублей – «Культура, кинематография» (0800)</w:t>
      </w:r>
      <w:r w:rsidR="00721AD6">
        <w:rPr>
          <w:sz w:val="24"/>
          <w:szCs w:val="24"/>
        </w:rPr>
        <w:t xml:space="preserve">; </w:t>
      </w:r>
      <w:r w:rsidR="00A316C6">
        <w:rPr>
          <w:sz w:val="24"/>
          <w:szCs w:val="24"/>
        </w:rPr>
        <w:t>-56,0</w:t>
      </w:r>
      <w:r w:rsidR="00E268A4">
        <w:rPr>
          <w:bCs/>
          <w:sz w:val="24"/>
          <w:szCs w:val="24"/>
        </w:rPr>
        <w:t xml:space="preserve"> тыс. рублей – «</w:t>
      </w:r>
      <w:r w:rsidR="00E268A4" w:rsidRPr="00E268A4">
        <w:rPr>
          <w:sz w:val="24"/>
          <w:szCs w:val="24"/>
        </w:rPr>
        <w:t>Физическая культура и спорт</w:t>
      </w:r>
      <w:r w:rsidR="00E268A4">
        <w:rPr>
          <w:sz w:val="24"/>
          <w:szCs w:val="24"/>
        </w:rPr>
        <w:t>»</w:t>
      </w:r>
      <w:r>
        <w:rPr>
          <w:sz w:val="24"/>
          <w:szCs w:val="24"/>
        </w:rPr>
        <w:t xml:space="preserve"> </w:t>
      </w:r>
      <w:r w:rsidR="00E268A4" w:rsidRPr="005D06A3">
        <w:rPr>
          <w:sz w:val="24"/>
          <w:szCs w:val="24"/>
        </w:rPr>
        <w:t>(</w:t>
      </w:r>
      <w:r w:rsidR="00E268A4">
        <w:rPr>
          <w:sz w:val="24"/>
          <w:szCs w:val="24"/>
        </w:rPr>
        <w:t>11</w:t>
      </w:r>
      <w:r w:rsidR="00E268A4" w:rsidRPr="005D06A3">
        <w:rPr>
          <w:sz w:val="24"/>
          <w:szCs w:val="24"/>
        </w:rPr>
        <w:t>00)</w:t>
      </w:r>
      <w:r w:rsidR="008E52C4">
        <w:rPr>
          <w:sz w:val="24"/>
          <w:szCs w:val="24"/>
        </w:rPr>
        <w:t>.</w:t>
      </w:r>
    </w:p>
    <w:p w:rsidR="00982E2E" w:rsidRPr="004F6B22" w:rsidRDefault="00A436CB" w:rsidP="00982E2E">
      <w:pPr>
        <w:jc w:val="both"/>
        <w:rPr>
          <w:sz w:val="24"/>
          <w:szCs w:val="24"/>
        </w:rPr>
      </w:pPr>
      <w:r>
        <w:rPr>
          <w:bCs/>
          <w:sz w:val="24"/>
          <w:szCs w:val="24"/>
        </w:rPr>
        <w:t xml:space="preserve">      </w:t>
      </w:r>
      <w:r w:rsidR="008E52C4">
        <w:rPr>
          <w:bCs/>
          <w:sz w:val="24"/>
          <w:szCs w:val="24"/>
        </w:rPr>
        <w:t>Расходы п</w:t>
      </w:r>
      <w:r w:rsidR="00982E2E" w:rsidRPr="00643025">
        <w:rPr>
          <w:bCs/>
          <w:sz w:val="24"/>
          <w:szCs w:val="24"/>
        </w:rPr>
        <w:t xml:space="preserve">о разделу </w:t>
      </w:r>
      <w:r w:rsidR="00982E2E" w:rsidRPr="00643025">
        <w:rPr>
          <w:b/>
          <w:bCs/>
          <w:sz w:val="24"/>
          <w:szCs w:val="24"/>
        </w:rPr>
        <w:t>01.00</w:t>
      </w:r>
      <w:r>
        <w:rPr>
          <w:b/>
          <w:bCs/>
          <w:sz w:val="24"/>
          <w:szCs w:val="24"/>
        </w:rPr>
        <w:t xml:space="preserve"> </w:t>
      </w:r>
      <w:r w:rsidR="00982E2E" w:rsidRPr="00643025">
        <w:rPr>
          <w:b/>
          <w:bCs/>
          <w:sz w:val="24"/>
          <w:szCs w:val="24"/>
        </w:rPr>
        <w:t>«Общегосударственные вопросы»</w:t>
      </w:r>
      <w:r>
        <w:rPr>
          <w:b/>
          <w:bCs/>
          <w:sz w:val="24"/>
          <w:szCs w:val="24"/>
        </w:rPr>
        <w:t xml:space="preserve"> </w:t>
      </w:r>
      <w:r w:rsidR="008E52C4">
        <w:rPr>
          <w:bCs/>
          <w:sz w:val="24"/>
          <w:szCs w:val="24"/>
        </w:rPr>
        <w:t xml:space="preserve">исполнены в объеме </w:t>
      </w:r>
      <w:r w:rsidR="00A316C6">
        <w:rPr>
          <w:bCs/>
          <w:sz w:val="24"/>
          <w:szCs w:val="24"/>
        </w:rPr>
        <w:t>6 359,2</w:t>
      </w:r>
      <w:r w:rsidR="008E52C4">
        <w:rPr>
          <w:bCs/>
          <w:sz w:val="24"/>
          <w:szCs w:val="24"/>
        </w:rPr>
        <w:t xml:space="preserve"> тыс. рублей, или </w:t>
      </w:r>
      <w:r w:rsidR="00206390">
        <w:rPr>
          <w:bCs/>
          <w:sz w:val="24"/>
          <w:szCs w:val="24"/>
        </w:rPr>
        <w:t>9</w:t>
      </w:r>
      <w:r w:rsidR="00A316C6">
        <w:rPr>
          <w:bCs/>
          <w:sz w:val="24"/>
          <w:szCs w:val="24"/>
        </w:rPr>
        <w:t>8,6</w:t>
      </w:r>
      <w:r w:rsidR="008E52C4">
        <w:rPr>
          <w:bCs/>
          <w:sz w:val="24"/>
          <w:szCs w:val="24"/>
        </w:rPr>
        <w:t xml:space="preserve">% от плановых назначений </w:t>
      </w:r>
      <w:r w:rsidR="00206390">
        <w:rPr>
          <w:bCs/>
          <w:sz w:val="24"/>
          <w:szCs w:val="24"/>
        </w:rPr>
        <w:t>(</w:t>
      </w:r>
      <w:r w:rsidR="00A316C6">
        <w:rPr>
          <w:bCs/>
          <w:sz w:val="24"/>
          <w:szCs w:val="24"/>
        </w:rPr>
        <w:t>6 451,6</w:t>
      </w:r>
      <w:r w:rsidR="008E52C4">
        <w:rPr>
          <w:bCs/>
          <w:sz w:val="24"/>
          <w:szCs w:val="24"/>
        </w:rPr>
        <w:t xml:space="preserve"> тыс. рублей</w:t>
      </w:r>
      <w:r w:rsidR="00206390">
        <w:rPr>
          <w:bCs/>
          <w:sz w:val="24"/>
          <w:szCs w:val="24"/>
        </w:rPr>
        <w:t>)</w:t>
      </w:r>
      <w:r w:rsidR="008E52C4">
        <w:rPr>
          <w:bCs/>
          <w:sz w:val="24"/>
          <w:szCs w:val="24"/>
        </w:rPr>
        <w:t xml:space="preserve">, неисполнение составило </w:t>
      </w:r>
      <w:r w:rsidR="00A316C6">
        <w:rPr>
          <w:bCs/>
          <w:sz w:val="24"/>
          <w:szCs w:val="24"/>
        </w:rPr>
        <w:t>92,4</w:t>
      </w:r>
      <w:r w:rsidR="009D6127">
        <w:rPr>
          <w:bCs/>
          <w:sz w:val="24"/>
          <w:szCs w:val="24"/>
        </w:rPr>
        <w:t xml:space="preserve"> </w:t>
      </w:r>
      <w:r w:rsidR="008E52C4">
        <w:rPr>
          <w:bCs/>
          <w:sz w:val="24"/>
          <w:szCs w:val="24"/>
        </w:rPr>
        <w:t>тыс. рублей. По сравнению с 2017 годом расходы бюджета в 2018 году по данному разделу</w:t>
      </w:r>
      <w:r w:rsidR="004F6B22">
        <w:rPr>
          <w:bCs/>
          <w:sz w:val="24"/>
          <w:szCs w:val="24"/>
        </w:rPr>
        <w:t xml:space="preserve"> у</w:t>
      </w:r>
      <w:r w:rsidR="00A316C6">
        <w:rPr>
          <w:bCs/>
          <w:sz w:val="24"/>
          <w:szCs w:val="24"/>
        </w:rPr>
        <w:t>в</w:t>
      </w:r>
      <w:r w:rsidR="004F6B22">
        <w:rPr>
          <w:bCs/>
          <w:sz w:val="24"/>
          <w:szCs w:val="24"/>
        </w:rPr>
        <w:t xml:space="preserve">еличились на </w:t>
      </w:r>
      <w:r w:rsidR="00A316C6">
        <w:rPr>
          <w:bCs/>
          <w:sz w:val="24"/>
          <w:szCs w:val="24"/>
        </w:rPr>
        <w:t>1 240,5</w:t>
      </w:r>
      <w:r w:rsidR="004F6B22">
        <w:rPr>
          <w:bCs/>
          <w:sz w:val="24"/>
          <w:szCs w:val="24"/>
        </w:rPr>
        <w:t xml:space="preserve"> тыс. рублей, или на </w:t>
      </w:r>
      <w:r w:rsidR="00A316C6">
        <w:rPr>
          <w:bCs/>
          <w:sz w:val="24"/>
          <w:szCs w:val="24"/>
        </w:rPr>
        <w:t>24,2</w:t>
      </w:r>
      <w:r w:rsidR="004F6B22">
        <w:rPr>
          <w:bCs/>
          <w:sz w:val="24"/>
          <w:szCs w:val="24"/>
        </w:rPr>
        <w:t>% в основном за счет увеличения расходов по подраздел</w:t>
      </w:r>
      <w:r w:rsidR="00A316C6">
        <w:rPr>
          <w:bCs/>
          <w:sz w:val="24"/>
          <w:szCs w:val="24"/>
        </w:rPr>
        <w:t xml:space="preserve">у </w:t>
      </w:r>
      <w:r w:rsidR="004F6B22" w:rsidRPr="004F6B22">
        <w:rPr>
          <w:sz w:val="24"/>
          <w:szCs w:val="24"/>
        </w:rPr>
        <w:t>01</w:t>
      </w:r>
      <w:r w:rsidR="004F6B22">
        <w:rPr>
          <w:sz w:val="24"/>
          <w:szCs w:val="24"/>
        </w:rPr>
        <w:t>.</w:t>
      </w:r>
      <w:r w:rsidR="00206390">
        <w:rPr>
          <w:sz w:val="24"/>
          <w:szCs w:val="24"/>
        </w:rPr>
        <w:t>04</w:t>
      </w:r>
      <w:r w:rsidR="004F6B22" w:rsidRPr="004F6B22">
        <w:rPr>
          <w:sz w:val="24"/>
          <w:szCs w:val="24"/>
        </w:rPr>
        <w:t xml:space="preserve"> «</w:t>
      </w:r>
      <w:r w:rsidR="00206390" w:rsidRPr="00206390">
        <w:rPr>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r w:rsidR="004F6B22" w:rsidRPr="004F6B22">
        <w:rPr>
          <w:sz w:val="24"/>
          <w:szCs w:val="24"/>
        </w:rPr>
        <w:t>». Удельный вес раздела в расходах бюджета за 201</w:t>
      </w:r>
      <w:r w:rsidR="004F6B22">
        <w:rPr>
          <w:sz w:val="24"/>
          <w:szCs w:val="24"/>
        </w:rPr>
        <w:t>8</w:t>
      </w:r>
      <w:r w:rsidR="004F6B22" w:rsidRPr="004F6B22">
        <w:rPr>
          <w:sz w:val="24"/>
          <w:szCs w:val="24"/>
        </w:rPr>
        <w:t xml:space="preserve"> год составил </w:t>
      </w:r>
      <w:r w:rsidR="00206390">
        <w:rPr>
          <w:sz w:val="24"/>
          <w:szCs w:val="24"/>
        </w:rPr>
        <w:t>6</w:t>
      </w:r>
      <w:r w:rsidR="005601A0">
        <w:rPr>
          <w:sz w:val="24"/>
          <w:szCs w:val="24"/>
        </w:rPr>
        <w:t>4</w:t>
      </w:r>
      <w:r w:rsidR="00206390">
        <w:rPr>
          <w:sz w:val="24"/>
          <w:szCs w:val="24"/>
        </w:rPr>
        <w:t>,</w:t>
      </w:r>
      <w:r w:rsidR="005601A0">
        <w:rPr>
          <w:sz w:val="24"/>
          <w:szCs w:val="24"/>
        </w:rPr>
        <w:t>1</w:t>
      </w:r>
      <w:r w:rsidR="004F6B22" w:rsidRPr="004F6B22">
        <w:rPr>
          <w:sz w:val="24"/>
          <w:szCs w:val="24"/>
        </w:rPr>
        <w:t>%.</w:t>
      </w:r>
    </w:p>
    <w:p w:rsidR="00A56007" w:rsidRDefault="00A436CB" w:rsidP="00E735D4">
      <w:pPr>
        <w:jc w:val="both"/>
        <w:rPr>
          <w:sz w:val="24"/>
          <w:szCs w:val="24"/>
        </w:rPr>
      </w:pPr>
      <w:r>
        <w:rPr>
          <w:bCs/>
          <w:sz w:val="24"/>
          <w:szCs w:val="24"/>
        </w:rPr>
        <w:t xml:space="preserve">      </w:t>
      </w:r>
      <w:r w:rsidR="004F6B22" w:rsidRPr="00A436CB">
        <w:rPr>
          <w:bCs/>
          <w:sz w:val="24"/>
          <w:szCs w:val="24"/>
        </w:rPr>
        <w:t>Бюджетные ассигнования п</w:t>
      </w:r>
      <w:r w:rsidR="00982E2E" w:rsidRPr="00A436CB">
        <w:rPr>
          <w:bCs/>
          <w:sz w:val="24"/>
          <w:szCs w:val="24"/>
          <w:u w:val="single"/>
        </w:rPr>
        <w:t xml:space="preserve">о подразделу </w:t>
      </w:r>
      <w:r w:rsidR="00982E2E" w:rsidRPr="00A436CB">
        <w:rPr>
          <w:bCs/>
          <w:i/>
          <w:sz w:val="24"/>
          <w:szCs w:val="24"/>
          <w:u w:val="single"/>
        </w:rPr>
        <w:t>01.02 «Функционирование высшего должностного лица субъекта Российской Федерации и муниципального образования</w:t>
      </w:r>
      <w:r w:rsidR="00982E2E" w:rsidRPr="0005474F">
        <w:rPr>
          <w:bCs/>
          <w:i/>
          <w:sz w:val="24"/>
          <w:szCs w:val="24"/>
          <w:u w:val="single"/>
        </w:rPr>
        <w:t>»</w:t>
      </w:r>
      <w:r>
        <w:rPr>
          <w:bCs/>
          <w:i/>
          <w:sz w:val="24"/>
          <w:szCs w:val="24"/>
          <w:u w:val="single"/>
        </w:rPr>
        <w:t xml:space="preserve"> </w:t>
      </w:r>
      <w:r w:rsidR="004F6B22">
        <w:rPr>
          <w:sz w:val="24"/>
          <w:szCs w:val="24"/>
        </w:rPr>
        <w:t xml:space="preserve">в сумме </w:t>
      </w:r>
      <w:r w:rsidR="00F331A1">
        <w:rPr>
          <w:sz w:val="24"/>
          <w:szCs w:val="24"/>
        </w:rPr>
        <w:t>767,6</w:t>
      </w:r>
      <w:r w:rsidR="004F6B22">
        <w:rPr>
          <w:sz w:val="24"/>
          <w:szCs w:val="24"/>
        </w:rPr>
        <w:t xml:space="preserve"> тыс. рублей </w:t>
      </w:r>
      <w:r w:rsidR="00982E2E" w:rsidRPr="00643025">
        <w:rPr>
          <w:sz w:val="24"/>
          <w:szCs w:val="24"/>
        </w:rPr>
        <w:t>исполнен</w:t>
      </w:r>
      <w:r w:rsidR="004F6B22">
        <w:rPr>
          <w:sz w:val="24"/>
          <w:szCs w:val="24"/>
        </w:rPr>
        <w:t xml:space="preserve">ы на </w:t>
      </w:r>
      <w:r w:rsidR="00F331A1">
        <w:rPr>
          <w:sz w:val="24"/>
          <w:szCs w:val="24"/>
        </w:rPr>
        <w:t>99</w:t>
      </w:r>
      <w:r w:rsidR="004F6B22">
        <w:rPr>
          <w:sz w:val="24"/>
          <w:szCs w:val="24"/>
        </w:rPr>
        <w:t xml:space="preserve">% </w:t>
      </w:r>
      <w:r w:rsidR="009D6127">
        <w:rPr>
          <w:sz w:val="24"/>
          <w:szCs w:val="24"/>
        </w:rPr>
        <w:t xml:space="preserve"> </w:t>
      </w:r>
      <w:r w:rsidR="004F6B22">
        <w:rPr>
          <w:sz w:val="24"/>
          <w:szCs w:val="24"/>
        </w:rPr>
        <w:t>(</w:t>
      </w:r>
      <w:r w:rsidR="00F331A1">
        <w:rPr>
          <w:sz w:val="24"/>
          <w:szCs w:val="24"/>
        </w:rPr>
        <w:t>777,7</w:t>
      </w:r>
      <w:r w:rsidR="004F6B22">
        <w:rPr>
          <w:sz w:val="24"/>
          <w:szCs w:val="24"/>
        </w:rPr>
        <w:t xml:space="preserve"> тыс. рублей)</w:t>
      </w:r>
      <w:r w:rsidR="00085E80">
        <w:rPr>
          <w:sz w:val="24"/>
          <w:szCs w:val="24"/>
        </w:rPr>
        <w:t>, что выше показателей 2017 года</w:t>
      </w:r>
      <w:r w:rsidR="002306D5">
        <w:rPr>
          <w:sz w:val="24"/>
          <w:szCs w:val="24"/>
        </w:rPr>
        <w:t xml:space="preserve"> (</w:t>
      </w:r>
      <w:r w:rsidR="00F331A1">
        <w:rPr>
          <w:sz w:val="24"/>
          <w:szCs w:val="24"/>
        </w:rPr>
        <w:t>585,9</w:t>
      </w:r>
      <w:r w:rsidR="002306D5">
        <w:rPr>
          <w:sz w:val="24"/>
          <w:szCs w:val="24"/>
        </w:rPr>
        <w:t xml:space="preserve"> тыс. рублей)</w:t>
      </w:r>
      <w:r w:rsidR="00085E80">
        <w:rPr>
          <w:sz w:val="24"/>
          <w:szCs w:val="24"/>
        </w:rPr>
        <w:t xml:space="preserve"> на </w:t>
      </w:r>
      <w:r w:rsidR="00F331A1">
        <w:rPr>
          <w:sz w:val="24"/>
          <w:szCs w:val="24"/>
        </w:rPr>
        <w:t>181,7</w:t>
      </w:r>
      <w:r w:rsidR="00085E80">
        <w:rPr>
          <w:sz w:val="24"/>
          <w:szCs w:val="24"/>
        </w:rPr>
        <w:t xml:space="preserve"> тыс. рублей (</w:t>
      </w:r>
      <w:r w:rsidR="00F331A1">
        <w:rPr>
          <w:sz w:val="24"/>
          <w:szCs w:val="24"/>
        </w:rPr>
        <w:t>31</w:t>
      </w:r>
      <w:r w:rsidR="00085E80">
        <w:rPr>
          <w:sz w:val="24"/>
          <w:szCs w:val="24"/>
        </w:rPr>
        <w:t>%)</w:t>
      </w:r>
      <w:r w:rsidR="00982E2E" w:rsidRPr="00643025">
        <w:rPr>
          <w:sz w:val="24"/>
          <w:szCs w:val="24"/>
        </w:rPr>
        <w:t xml:space="preserve">. </w:t>
      </w:r>
    </w:p>
    <w:p w:rsidR="00A56007" w:rsidRDefault="00A436CB" w:rsidP="00A56007">
      <w:pPr>
        <w:jc w:val="both"/>
        <w:rPr>
          <w:sz w:val="24"/>
          <w:szCs w:val="24"/>
        </w:rPr>
      </w:pPr>
      <w:r>
        <w:rPr>
          <w:sz w:val="24"/>
          <w:szCs w:val="24"/>
        </w:rPr>
        <w:t xml:space="preserve">      </w:t>
      </w:r>
      <w:r w:rsidR="00085E80">
        <w:rPr>
          <w:sz w:val="24"/>
          <w:szCs w:val="24"/>
        </w:rPr>
        <w:t>В</w:t>
      </w:r>
      <w:r w:rsidR="00A56007">
        <w:rPr>
          <w:sz w:val="24"/>
          <w:szCs w:val="24"/>
        </w:rPr>
        <w:t xml:space="preserve"> соответствии с</w:t>
      </w:r>
      <w:r w:rsidR="00A56007" w:rsidRPr="006D3779">
        <w:rPr>
          <w:sz w:val="24"/>
          <w:szCs w:val="24"/>
        </w:rPr>
        <w:t xml:space="preserve"> постановлением Правительства Иркутской области от 27.11.2014г. № 599-пп (ред. 1</w:t>
      </w:r>
      <w:r w:rsidR="00D81D95">
        <w:rPr>
          <w:sz w:val="24"/>
          <w:szCs w:val="24"/>
        </w:rPr>
        <w:t>6</w:t>
      </w:r>
      <w:r w:rsidR="00A56007" w:rsidRPr="006D3779">
        <w:rPr>
          <w:sz w:val="24"/>
          <w:szCs w:val="24"/>
        </w:rPr>
        <w:t>.11.201</w:t>
      </w:r>
      <w:r w:rsidR="00D81D95">
        <w:rPr>
          <w:sz w:val="24"/>
          <w:szCs w:val="24"/>
        </w:rPr>
        <w:t>8</w:t>
      </w:r>
      <w:r w:rsidR="00A56007" w:rsidRPr="006D3779">
        <w:rPr>
          <w:sz w:val="24"/>
          <w:szCs w:val="24"/>
        </w:rPr>
        <w:t>)</w:t>
      </w:r>
      <w:r w:rsidR="00085E80">
        <w:rPr>
          <w:sz w:val="24"/>
          <w:szCs w:val="24"/>
        </w:rPr>
        <w:t xml:space="preserve"> и согласно</w:t>
      </w:r>
      <w:r w:rsidR="009D6127">
        <w:rPr>
          <w:sz w:val="24"/>
          <w:szCs w:val="24"/>
        </w:rPr>
        <w:t xml:space="preserve"> </w:t>
      </w:r>
      <w:r w:rsidR="00085E80" w:rsidRPr="006D3779">
        <w:rPr>
          <w:sz w:val="24"/>
          <w:szCs w:val="24"/>
        </w:rPr>
        <w:t>письм</w:t>
      </w:r>
      <w:r w:rsidR="00085E80">
        <w:rPr>
          <w:sz w:val="24"/>
          <w:szCs w:val="24"/>
        </w:rPr>
        <w:t>у</w:t>
      </w:r>
      <w:r w:rsidR="00085E80" w:rsidRPr="006D3779">
        <w:rPr>
          <w:sz w:val="24"/>
          <w:szCs w:val="24"/>
        </w:rPr>
        <w:t xml:space="preserve"> Министерств</w:t>
      </w:r>
      <w:r w:rsidR="00085E80">
        <w:rPr>
          <w:sz w:val="24"/>
          <w:szCs w:val="24"/>
        </w:rPr>
        <w:t>а</w:t>
      </w:r>
      <w:r w:rsidR="00085E80" w:rsidRPr="006D3779">
        <w:rPr>
          <w:sz w:val="24"/>
          <w:szCs w:val="24"/>
        </w:rPr>
        <w:t xml:space="preserve"> труда и занятости Иркутской области от 01.0</w:t>
      </w:r>
      <w:r w:rsidR="00085E80">
        <w:rPr>
          <w:sz w:val="24"/>
          <w:szCs w:val="24"/>
        </w:rPr>
        <w:t>2</w:t>
      </w:r>
      <w:r w:rsidR="00085E80" w:rsidRPr="006D3779">
        <w:rPr>
          <w:sz w:val="24"/>
          <w:szCs w:val="24"/>
        </w:rPr>
        <w:t>.201</w:t>
      </w:r>
      <w:r w:rsidR="00085E80">
        <w:rPr>
          <w:sz w:val="24"/>
          <w:szCs w:val="24"/>
        </w:rPr>
        <w:t>8</w:t>
      </w:r>
      <w:r w:rsidR="00085E80" w:rsidRPr="006D3779">
        <w:rPr>
          <w:sz w:val="24"/>
          <w:szCs w:val="24"/>
        </w:rPr>
        <w:t xml:space="preserve">г. № </w:t>
      </w:r>
      <w:r>
        <w:rPr>
          <w:sz w:val="24"/>
          <w:szCs w:val="24"/>
        </w:rPr>
        <w:t>02-74-5</w:t>
      </w:r>
      <w:r w:rsidR="00085E80">
        <w:rPr>
          <w:sz w:val="24"/>
          <w:szCs w:val="24"/>
        </w:rPr>
        <w:t>11/18</w:t>
      </w:r>
      <w:r w:rsidR="00A56007" w:rsidRPr="006D3779">
        <w:rPr>
          <w:sz w:val="24"/>
          <w:szCs w:val="24"/>
        </w:rPr>
        <w:t xml:space="preserve">, </w:t>
      </w:r>
      <w:r w:rsidR="00A56007">
        <w:rPr>
          <w:sz w:val="24"/>
          <w:szCs w:val="24"/>
        </w:rPr>
        <w:t xml:space="preserve">расчетный </w:t>
      </w:r>
      <w:r w:rsidR="00A56007" w:rsidRPr="006D3779">
        <w:rPr>
          <w:sz w:val="24"/>
          <w:szCs w:val="24"/>
        </w:rPr>
        <w:t xml:space="preserve">норматив на формирование расходов на оплату труда главы </w:t>
      </w:r>
      <w:r>
        <w:rPr>
          <w:sz w:val="24"/>
          <w:szCs w:val="24"/>
        </w:rPr>
        <w:t>Соцгород</w:t>
      </w:r>
      <w:r w:rsidR="00CA179C" w:rsidRPr="00167B31">
        <w:rPr>
          <w:sz w:val="24"/>
          <w:szCs w:val="24"/>
        </w:rPr>
        <w:t>ского</w:t>
      </w:r>
      <w:r>
        <w:rPr>
          <w:sz w:val="24"/>
          <w:szCs w:val="24"/>
        </w:rPr>
        <w:t xml:space="preserve"> сель</w:t>
      </w:r>
      <w:r w:rsidR="00A56007" w:rsidRPr="006D3779">
        <w:rPr>
          <w:sz w:val="24"/>
          <w:szCs w:val="24"/>
        </w:rPr>
        <w:t xml:space="preserve">ского поселения составляет </w:t>
      </w:r>
      <w:r>
        <w:rPr>
          <w:sz w:val="24"/>
          <w:szCs w:val="24"/>
        </w:rPr>
        <w:t>48,6</w:t>
      </w:r>
      <w:r w:rsidR="00A56007" w:rsidRPr="006D3779">
        <w:rPr>
          <w:sz w:val="24"/>
          <w:szCs w:val="24"/>
        </w:rPr>
        <w:t xml:space="preserve"> тыс. рублей в месяц или </w:t>
      </w:r>
      <w:r>
        <w:rPr>
          <w:sz w:val="24"/>
          <w:szCs w:val="24"/>
        </w:rPr>
        <w:t xml:space="preserve">583,6 </w:t>
      </w:r>
      <w:r w:rsidR="00A56007" w:rsidRPr="006D3779">
        <w:rPr>
          <w:sz w:val="24"/>
          <w:szCs w:val="24"/>
        </w:rPr>
        <w:t>тыс. рублей в год без учета надбавки за работу со сведениями, составляющими государственную тайну</w:t>
      </w:r>
      <w:r w:rsidR="00A56007">
        <w:rPr>
          <w:sz w:val="24"/>
          <w:szCs w:val="24"/>
        </w:rPr>
        <w:t>.</w:t>
      </w:r>
    </w:p>
    <w:p w:rsidR="00492F93" w:rsidRDefault="00A436CB" w:rsidP="00492F93">
      <w:pPr>
        <w:jc w:val="both"/>
        <w:rPr>
          <w:sz w:val="24"/>
          <w:szCs w:val="24"/>
        </w:rPr>
      </w:pPr>
      <w:r>
        <w:rPr>
          <w:sz w:val="24"/>
          <w:szCs w:val="24"/>
        </w:rPr>
        <w:t xml:space="preserve">      </w:t>
      </w:r>
      <w:r w:rsidR="00492F93">
        <w:rPr>
          <w:sz w:val="24"/>
          <w:szCs w:val="24"/>
        </w:rPr>
        <w:t>О</w:t>
      </w:r>
      <w:r w:rsidR="00492F93" w:rsidRPr="00492F93">
        <w:rPr>
          <w:sz w:val="24"/>
          <w:szCs w:val="24"/>
        </w:rPr>
        <w:t xml:space="preserve">плата труда главы </w:t>
      </w:r>
      <w:r>
        <w:rPr>
          <w:sz w:val="24"/>
          <w:szCs w:val="24"/>
        </w:rPr>
        <w:t>Соцгород</w:t>
      </w:r>
      <w:r w:rsidRPr="00167B31">
        <w:rPr>
          <w:sz w:val="24"/>
          <w:szCs w:val="24"/>
        </w:rPr>
        <w:t>ского</w:t>
      </w:r>
      <w:r w:rsidR="00492F93" w:rsidRPr="00492F93">
        <w:rPr>
          <w:sz w:val="24"/>
          <w:szCs w:val="24"/>
        </w:rPr>
        <w:t xml:space="preserve"> </w:t>
      </w:r>
      <w:r>
        <w:rPr>
          <w:sz w:val="24"/>
          <w:szCs w:val="24"/>
        </w:rPr>
        <w:t>С</w:t>
      </w:r>
      <w:r w:rsidR="00492F93" w:rsidRPr="00492F93">
        <w:rPr>
          <w:sz w:val="24"/>
          <w:szCs w:val="24"/>
        </w:rPr>
        <w:t xml:space="preserve">П </w:t>
      </w:r>
      <w:r w:rsidR="00063873">
        <w:rPr>
          <w:sz w:val="24"/>
          <w:szCs w:val="24"/>
        </w:rPr>
        <w:t xml:space="preserve">в 2018 году </w:t>
      </w:r>
      <w:r w:rsidR="00492F93" w:rsidRPr="00492F93">
        <w:rPr>
          <w:sz w:val="24"/>
          <w:szCs w:val="24"/>
        </w:rPr>
        <w:t>начислялась в соответствии с Положени</w:t>
      </w:r>
      <w:r w:rsidR="00063873">
        <w:rPr>
          <w:sz w:val="24"/>
          <w:szCs w:val="24"/>
        </w:rPr>
        <w:t>я</w:t>
      </w:r>
      <w:r w:rsidR="00492F93" w:rsidRPr="00492F93">
        <w:rPr>
          <w:sz w:val="24"/>
          <w:szCs w:val="24"/>
        </w:rPr>
        <w:t>м</w:t>
      </w:r>
      <w:r w:rsidR="00063873">
        <w:rPr>
          <w:sz w:val="24"/>
          <w:szCs w:val="24"/>
        </w:rPr>
        <w:t>и</w:t>
      </w:r>
      <w:r w:rsidR="00492F93" w:rsidRPr="00492F93">
        <w:rPr>
          <w:sz w:val="24"/>
          <w:szCs w:val="24"/>
        </w:rPr>
        <w:t xml:space="preserve"> об оплате труда главы </w:t>
      </w:r>
      <w:r>
        <w:rPr>
          <w:sz w:val="24"/>
          <w:szCs w:val="24"/>
        </w:rPr>
        <w:t>Соцгород</w:t>
      </w:r>
      <w:r w:rsidRPr="00167B31">
        <w:rPr>
          <w:sz w:val="24"/>
          <w:szCs w:val="24"/>
        </w:rPr>
        <w:t>ского</w:t>
      </w:r>
      <w:r w:rsidRPr="00492F93">
        <w:rPr>
          <w:sz w:val="24"/>
          <w:szCs w:val="24"/>
        </w:rPr>
        <w:t xml:space="preserve"> </w:t>
      </w:r>
      <w:r>
        <w:rPr>
          <w:sz w:val="24"/>
          <w:szCs w:val="24"/>
        </w:rPr>
        <w:t>С</w:t>
      </w:r>
      <w:r w:rsidRPr="00492F93">
        <w:rPr>
          <w:sz w:val="24"/>
          <w:szCs w:val="24"/>
        </w:rPr>
        <w:t>П</w:t>
      </w:r>
      <w:r w:rsidR="00063873">
        <w:rPr>
          <w:sz w:val="24"/>
          <w:szCs w:val="24"/>
        </w:rPr>
        <w:t>,</w:t>
      </w:r>
      <w:r w:rsidR="00492F93" w:rsidRPr="00492F93">
        <w:rPr>
          <w:sz w:val="24"/>
          <w:szCs w:val="24"/>
        </w:rPr>
        <w:t xml:space="preserve"> утвержден</w:t>
      </w:r>
      <w:r w:rsidR="00063873">
        <w:rPr>
          <w:sz w:val="24"/>
          <w:szCs w:val="24"/>
        </w:rPr>
        <w:t>н</w:t>
      </w:r>
      <w:r w:rsidR="00492F93" w:rsidRPr="00492F93">
        <w:rPr>
          <w:sz w:val="24"/>
          <w:szCs w:val="24"/>
        </w:rPr>
        <w:t>ым</w:t>
      </w:r>
      <w:r w:rsidR="00063873">
        <w:rPr>
          <w:sz w:val="24"/>
          <w:szCs w:val="24"/>
        </w:rPr>
        <w:t>и</w:t>
      </w:r>
      <w:r w:rsidR="00492F93" w:rsidRPr="00492F93">
        <w:rPr>
          <w:sz w:val="24"/>
          <w:szCs w:val="24"/>
        </w:rPr>
        <w:t xml:space="preserve"> Решени</w:t>
      </w:r>
      <w:r w:rsidR="00063873">
        <w:rPr>
          <w:sz w:val="24"/>
          <w:szCs w:val="24"/>
        </w:rPr>
        <w:t>я</w:t>
      </w:r>
      <w:r w:rsidR="00492F93" w:rsidRPr="00492F93">
        <w:rPr>
          <w:sz w:val="24"/>
          <w:szCs w:val="24"/>
        </w:rPr>
        <w:t>м</w:t>
      </w:r>
      <w:r w:rsidR="00063873">
        <w:rPr>
          <w:sz w:val="24"/>
          <w:szCs w:val="24"/>
        </w:rPr>
        <w:t>и</w:t>
      </w:r>
      <w:r w:rsidR="00492F93" w:rsidRPr="00492F93">
        <w:rPr>
          <w:sz w:val="24"/>
          <w:szCs w:val="24"/>
        </w:rPr>
        <w:t xml:space="preserve"> Думы </w:t>
      </w:r>
      <w:r w:rsidR="009D6127">
        <w:rPr>
          <w:sz w:val="24"/>
          <w:szCs w:val="24"/>
        </w:rPr>
        <w:t>Соцгород</w:t>
      </w:r>
      <w:r w:rsidR="009D6127" w:rsidRPr="00167B31">
        <w:rPr>
          <w:sz w:val="24"/>
          <w:szCs w:val="24"/>
        </w:rPr>
        <w:t>ского</w:t>
      </w:r>
      <w:r>
        <w:rPr>
          <w:sz w:val="24"/>
          <w:szCs w:val="24"/>
        </w:rPr>
        <w:t xml:space="preserve"> </w:t>
      </w:r>
      <w:r w:rsidR="009D4E30">
        <w:rPr>
          <w:sz w:val="24"/>
          <w:szCs w:val="24"/>
        </w:rPr>
        <w:t>МО</w:t>
      </w:r>
      <w:r w:rsidR="00492F93" w:rsidRPr="00492F93">
        <w:rPr>
          <w:sz w:val="24"/>
          <w:szCs w:val="24"/>
        </w:rPr>
        <w:t xml:space="preserve"> от 2</w:t>
      </w:r>
      <w:r w:rsidR="00F331A1">
        <w:rPr>
          <w:sz w:val="24"/>
          <w:szCs w:val="24"/>
        </w:rPr>
        <w:t>6</w:t>
      </w:r>
      <w:r w:rsidR="00492F93" w:rsidRPr="00492F93">
        <w:rPr>
          <w:sz w:val="24"/>
          <w:szCs w:val="24"/>
        </w:rPr>
        <w:t>.</w:t>
      </w:r>
      <w:r w:rsidR="00F331A1">
        <w:rPr>
          <w:sz w:val="24"/>
          <w:szCs w:val="24"/>
        </w:rPr>
        <w:t>03</w:t>
      </w:r>
      <w:r w:rsidR="00492F93" w:rsidRPr="00492F93">
        <w:rPr>
          <w:sz w:val="24"/>
          <w:szCs w:val="24"/>
        </w:rPr>
        <w:t>.201</w:t>
      </w:r>
      <w:r w:rsidR="00F331A1">
        <w:rPr>
          <w:sz w:val="24"/>
          <w:szCs w:val="24"/>
        </w:rPr>
        <w:t>8</w:t>
      </w:r>
      <w:r w:rsidR="00492F93" w:rsidRPr="00492F93">
        <w:rPr>
          <w:sz w:val="24"/>
          <w:szCs w:val="24"/>
        </w:rPr>
        <w:t xml:space="preserve">г. № </w:t>
      </w:r>
      <w:r w:rsidR="00F331A1">
        <w:rPr>
          <w:sz w:val="24"/>
          <w:szCs w:val="24"/>
        </w:rPr>
        <w:t>23</w:t>
      </w:r>
      <w:r w:rsidR="00492F93" w:rsidRPr="00492F93">
        <w:rPr>
          <w:sz w:val="24"/>
          <w:szCs w:val="24"/>
        </w:rPr>
        <w:t xml:space="preserve">, </w:t>
      </w:r>
      <w:r w:rsidR="00063873">
        <w:rPr>
          <w:sz w:val="24"/>
          <w:szCs w:val="24"/>
        </w:rPr>
        <w:t xml:space="preserve">от </w:t>
      </w:r>
      <w:r w:rsidR="00F331A1">
        <w:rPr>
          <w:sz w:val="24"/>
          <w:szCs w:val="24"/>
        </w:rPr>
        <w:t>18</w:t>
      </w:r>
      <w:r w:rsidR="00063873">
        <w:rPr>
          <w:sz w:val="24"/>
          <w:szCs w:val="24"/>
        </w:rPr>
        <w:t>.0</w:t>
      </w:r>
      <w:r w:rsidR="00F331A1">
        <w:rPr>
          <w:sz w:val="24"/>
          <w:szCs w:val="24"/>
        </w:rPr>
        <w:t>5</w:t>
      </w:r>
      <w:r w:rsidR="00063873">
        <w:rPr>
          <w:sz w:val="24"/>
          <w:szCs w:val="24"/>
        </w:rPr>
        <w:t xml:space="preserve">.2018г. № </w:t>
      </w:r>
      <w:r w:rsidR="00F331A1">
        <w:rPr>
          <w:sz w:val="24"/>
          <w:szCs w:val="24"/>
        </w:rPr>
        <w:t>33</w:t>
      </w:r>
      <w:r w:rsidR="00492F93" w:rsidRPr="00492F93">
        <w:rPr>
          <w:sz w:val="24"/>
          <w:szCs w:val="24"/>
        </w:rPr>
        <w:t>.</w:t>
      </w:r>
    </w:p>
    <w:p w:rsidR="00063873" w:rsidRDefault="00A436CB" w:rsidP="00492F93">
      <w:pPr>
        <w:jc w:val="both"/>
        <w:rPr>
          <w:b/>
          <w:sz w:val="24"/>
          <w:szCs w:val="24"/>
          <w:u w:val="single"/>
        </w:rPr>
      </w:pPr>
      <w:r>
        <w:rPr>
          <w:sz w:val="24"/>
          <w:szCs w:val="24"/>
        </w:rPr>
        <w:t xml:space="preserve">      </w:t>
      </w:r>
      <w:r w:rsidR="00063873">
        <w:rPr>
          <w:sz w:val="24"/>
          <w:szCs w:val="24"/>
        </w:rPr>
        <w:t>Согласно расчетно-платежных ведомостей за 2018 год</w:t>
      </w:r>
      <w:r w:rsidR="00C20DC0">
        <w:rPr>
          <w:sz w:val="24"/>
          <w:szCs w:val="24"/>
        </w:rPr>
        <w:t xml:space="preserve"> оплата труда главе </w:t>
      </w:r>
      <w:r w:rsidR="00B67286">
        <w:rPr>
          <w:sz w:val="24"/>
          <w:szCs w:val="24"/>
        </w:rPr>
        <w:t>Соцгород</w:t>
      </w:r>
      <w:r w:rsidR="00B67286" w:rsidRPr="00167B31">
        <w:rPr>
          <w:sz w:val="24"/>
          <w:szCs w:val="24"/>
        </w:rPr>
        <w:t>ского</w:t>
      </w:r>
      <w:r w:rsidR="00B67286" w:rsidRPr="00492F93">
        <w:rPr>
          <w:sz w:val="24"/>
          <w:szCs w:val="24"/>
        </w:rPr>
        <w:t xml:space="preserve"> </w:t>
      </w:r>
      <w:r w:rsidR="00B67286">
        <w:rPr>
          <w:sz w:val="24"/>
          <w:szCs w:val="24"/>
        </w:rPr>
        <w:t>С</w:t>
      </w:r>
      <w:r w:rsidR="00B67286" w:rsidRPr="00492F93">
        <w:rPr>
          <w:sz w:val="24"/>
          <w:szCs w:val="24"/>
        </w:rPr>
        <w:t>П</w:t>
      </w:r>
      <w:r w:rsidR="00C20DC0">
        <w:rPr>
          <w:sz w:val="24"/>
          <w:szCs w:val="24"/>
        </w:rPr>
        <w:t xml:space="preserve"> была н</w:t>
      </w:r>
      <w:r w:rsidR="001353A8">
        <w:rPr>
          <w:sz w:val="24"/>
          <w:szCs w:val="24"/>
        </w:rPr>
        <w:t>а</w:t>
      </w:r>
      <w:r w:rsidR="00C20DC0">
        <w:rPr>
          <w:sz w:val="24"/>
          <w:szCs w:val="24"/>
        </w:rPr>
        <w:t>ч</w:t>
      </w:r>
      <w:r w:rsidR="001353A8">
        <w:rPr>
          <w:sz w:val="24"/>
          <w:szCs w:val="24"/>
        </w:rPr>
        <w:t>и</w:t>
      </w:r>
      <w:r w:rsidR="00C20DC0">
        <w:rPr>
          <w:sz w:val="24"/>
          <w:szCs w:val="24"/>
        </w:rPr>
        <w:t xml:space="preserve">слена в сумме </w:t>
      </w:r>
      <w:r w:rsidR="00F331A1">
        <w:rPr>
          <w:sz w:val="24"/>
          <w:szCs w:val="24"/>
        </w:rPr>
        <w:t>603,4</w:t>
      </w:r>
      <w:r w:rsidR="00C20DC0">
        <w:rPr>
          <w:sz w:val="24"/>
          <w:szCs w:val="24"/>
        </w:rPr>
        <w:t xml:space="preserve"> тыс. рублей, что превышает установленный норматив</w:t>
      </w:r>
      <w:r w:rsidR="00F331A1">
        <w:rPr>
          <w:sz w:val="24"/>
          <w:szCs w:val="24"/>
        </w:rPr>
        <w:t xml:space="preserve"> на </w:t>
      </w:r>
      <w:r w:rsidR="00F331A1" w:rsidRPr="00F331A1">
        <w:rPr>
          <w:b/>
          <w:sz w:val="24"/>
          <w:szCs w:val="24"/>
          <w:u w:val="single"/>
        </w:rPr>
        <w:t>19,8 тыс. рублей</w:t>
      </w:r>
      <w:r w:rsidR="00C20DC0" w:rsidRPr="00F331A1">
        <w:rPr>
          <w:b/>
          <w:sz w:val="24"/>
          <w:szCs w:val="24"/>
          <w:u w:val="single"/>
        </w:rPr>
        <w:t>.</w:t>
      </w:r>
    </w:p>
    <w:p w:rsidR="006F6FC3" w:rsidRPr="006F6FC3" w:rsidRDefault="006F6FC3" w:rsidP="006F6FC3">
      <w:pPr>
        <w:jc w:val="both"/>
        <w:rPr>
          <w:rFonts w:eastAsia="Calibri"/>
          <w:i/>
          <w:sz w:val="24"/>
          <w:szCs w:val="24"/>
        </w:rPr>
      </w:pPr>
      <w:r w:rsidRPr="006F6FC3">
        <w:rPr>
          <w:sz w:val="24"/>
          <w:szCs w:val="24"/>
        </w:rPr>
        <w:t xml:space="preserve">      </w:t>
      </w:r>
      <w:r>
        <w:rPr>
          <w:sz w:val="24"/>
          <w:szCs w:val="24"/>
        </w:rPr>
        <w:t xml:space="preserve">В </w:t>
      </w:r>
      <w:r w:rsidRPr="006F6FC3">
        <w:rPr>
          <w:sz w:val="24"/>
          <w:szCs w:val="24"/>
        </w:rPr>
        <w:t>Отчете</w:t>
      </w:r>
      <w:r w:rsidRPr="006F6FC3">
        <w:rPr>
          <w:rFonts w:eastAsia="Calibri"/>
          <w:sz w:val="24"/>
          <w:szCs w:val="24"/>
        </w:rPr>
        <w:t xml:space="preserve"> от 14.11.2018г. № 01-07/13 </w:t>
      </w:r>
      <w:r w:rsidRPr="006F6FC3">
        <w:rPr>
          <w:rFonts w:eastAsia="Calibri"/>
          <w:i/>
          <w:sz w:val="24"/>
          <w:szCs w:val="24"/>
        </w:rPr>
        <w:t>«</w:t>
      </w:r>
      <w:r>
        <w:rPr>
          <w:rFonts w:eastAsia="Calibri"/>
          <w:i/>
          <w:sz w:val="24"/>
          <w:szCs w:val="24"/>
        </w:rPr>
        <w:t xml:space="preserve">КСП района отмечала, что </w:t>
      </w:r>
      <w:r w:rsidRPr="006F6FC3">
        <w:rPr>
          <w:rFonts w:eastAsia="Calibri"/>
          <w:i/>
          <w:sz w:val="24"/>
          <w:szCs w:val="24"/>
        </w:rPr>
        <w:t>в представленной оборотно-сальдовой ведомости по счету 302.12 «Расчеты по прочим выплатам» на 31.12.2017 года числятся денежные средства в сумме 338,8 тыс. рублей. Согласно Приказу Минфина России от 06.12.2010г. № 162н (ред. от 31.03.2018) "Об утверждении Плана счетов бюджетного учета и Инструкции по его применению" (Зарегистрировано в Минюсте России 27.01.2011г. № 19593) на счете 030212000 «Расчеты по прочим выплатам" отражаются расчеты по оплате работодателем в соответствии с законодательством РФ в пользу работников (сотрудников) и (или) их иждивенцев, не относящихся к заработной плате дополнительных выплат, пособий и компенсаций, обусловленных условиями трудовых отношений, статусом работников (сотрудников), отнесенных в соответствии с Указаниями № 65н на подстатью 212 «Прочие выплаты» (далее – Приказ № 162н).</w:t>
      </w:r>
    </w:p>
    <w:p w:rsidR="006F6FC3" w:rsidRDefault="006F6FC3" w:rsidP="006F6FC3">
      <w:pPr>
        <w:jc w:val="both"/>
        <w:rPr>
          <w:rFonts w:eastAsia="Calibri"/>
          <w:i/>
          <w:sz w:val="24"/>
          <w:szCs w:val="24"/>
        </w:rPr>
      </w:pPr>
      <w:r w:rsidRPr="006F6FC3">
        <w:rPr>
          <w:rFonts w:eastAsia="Calibri"/>
          <w:i/>
          <w:sz w:val="24"/>
          <w:szCs w:val="24"/>
        </w:rPr>
        <w:t xml:space="preserve">      Согласно пояснению, </w:t>
      </w:r>
      <w:r w:rsidRPr="006F6FC3">
        <w:rPr>
          <w:i/>
          <w:sz w:val="24"/>
          <w:szCs w:val="24"/>
        </w:rPr>
        <w:t xml:space="preserve">данная сумма сложилась из задолженности по выплате материальной помощи к отпуску бывшему главе поселения Романову М.С. в сумме 199,4 тыс. рублей и действующему главе поселения Распутиной Л.Л. в сумме 139,4 тыс. рублей. Однако, исходя из требований Приказа № 162н </w:t>
      </w:r>
      <w:r w:rsidRPr="006F6FC3">
        <w:rPr>
          <w:rFonts w:eastAsia="Calibri"/>
          <w:i/>
          <w:sz w:val="24"/>
          <w:szCs w:val="24"/>
        </w:rPr>
        <w:t xml:space="preserve">на счете 030212000 «Расчеты по прочим </w:t>
      </w:r>
      <w:r w:rsidRPr="006F6FC3">
        <w:rPr>
          <w:rFonts w:eastAsia="Calibri"/>
          <w:i/>
          <w:sz w:val="24"/>
          <w:szCs w:val="24"/>
        </w:rPr>
        <w:lastRenderedPageBreak/>
        <w:t xml:space="preserve">выплатам" не может начисляться </w:t>
      </w:r>
      <w:r w:rsidRPr="006F6FC3">
        <w:rPr>
          <w:i/>
          <w:sz w:val="24"/>
          <w:szCs w:val="24"/>
        </w:rPr>
        <w:t>материальная помощь к отпуску главе поселения, так как входит в оплату труда по начислению по счету 030211000 «Расчеты по заработной плате». В связи с чем, администрации Соцгородского СП необходимо привести в соответствие с Планом счетов просроченную кредиторскую задолженность по начисленной материальной помощи к отпуску главе поселения</w:t>
      </w:r>
      <w:r w:rsidRPr="006F6FC3">
        <w:rPr>
          <w:rFonts w:eastAsia="Calibri"/>
          <w:i/>
          <w:sz w:val="24"/>
          <w:szCs w:val="24"/>
        </w:rPr>
        <w:t xml:space="preserve"> на сумму 338,8 тыс. рублей</w:t>
      </w:r>
      <w:r>
        <w:rPr>
          <w:rFonts w:eastAsia="Calibri"/>
          <w:i/>
          <w:sz w:val="24"/>
          <w:szCs w:val="24"/>
        </w:rPr>
        <w:t>»</w:t>
      </w:r>
      <w:r w:rsidRPr="006F6FC3">
        <w:rPr>
          <w:rFonts w:eastAsia="Calibri"/>
          <w:i/>
          <w:sz w:val="24"/>
          <w:szCs w:val="24"/>
        </w:rPr>
        <w:t>.</w:t>
      </w:r>
    </w:p>
    <w:p w:rsidR="006F6FC3" w:rsidRPr="001942A9" w:rsidRDefault="006F6FC3" w:rsidP="006F6FC3">
      <w:pPr>
        <w:jc w:val="both"/>
        <w:rPr>
          <w:sz w:val="24"/>
          <w:szCs w:val="24"/>
        </w:rPr>
      </w:pPr>
      <w:r>
        <w:rPr>
          <w:rFonts w:eastAsia="Calibri"/>
          <w:i/>
          <w:sz w:val="24"/>
          <w:szCs w:val="24"/>
        </w:rPr>
        <w:t xml:space="preserve">      </w:t>
      </w:r>
      <w:r w:rsidR="001942A9" w:rsidRPr="001942A9">
        <w:rPr>
          <w:rFonts w:eastAsia="Calibri"/>
          <w:sz w:val="24"/>
          <w:szCs w:val="24"/>
        </w:rPr>
        <w:t>В связи с чем</w:t>
      </w:r>
      <w:r w:rsidR="001942A9">
        <w:rPr>
          <w:rFonts w:eastAsia="Calibri"/>
          <w:sz w:val="24"/>
          <w:szCs w:val="24"/>
        </w:rPr>
        <w:t xml:space="preserve">, КСП района </w:t>
      </w:r>
      <w:r w:rsidR="008D6F11">
        <w:rPr>
          <w:rFonts w:eastAsia="Calibri"/>
          <w:sz w:val="24"/>
          <w:szCs w:val="24"/>
        </w:rPr>
        <w:t xml:space="preserve">отмечает, что </w:t>
      </w:r>
      <w:r w:rsidR="001942A9">
        <w:rPr>
          <w:rFonts w:eastAsia="Calibri"/>
          <w:sz w:val="24"/>
          <w:szCs w:val="24"/>
        </w:rPr>
        <w:t>при в</w:t>
      </w:r>
      <w:r w:rsidR="001942A9" w:rsidRPr="001942A9">
        <w:rPr>
          <w:rFonts w:eastAsia="Calibri"/>
          <w:sz w:val="24"/>
          <w:szCs w:val="24"/>
        </w:rPr>
        <w:t>неш</w:t>
      </w:r>
      <w:r w:rsidR="001942A9">
        <w:rPr>
          <w:rFonts w:eastAsia="Calibri"/>
          <w:sz w:val="24"/>
          <w:szCs w:val="24"/>
        </w:rPr>
        <w:t>ней</w:t>
      </w:r>
      <w:r w:rsidR="001942A9" w:rsidRPr="001942A9">
        <w:rPr>
          <w:rFonts w:eastAsia="Calibri"/>
          <w:sz w:val="24"/>
          <w:szCs w:val="24"/>
        </w:rPr>
        <w:t xml:space="preserve"> пров</w:t>
      </w:r>
      <w:r w:rsidR="001942A9">
        <w:rPr>
          <w:rFonts w:eastAsia="Calibri"/>
          <w:sz w:val="24"/>
          <w:szCs w:val="24"/>
        </w:rPr>
        <w:t>ерке было</w:t>
      </w:r>
      <w:r w:rsidR="001942A9" w:rsidRPr="001942A9">
        <w:rPr>
          <w:rFonts w:eastAsia="Calibri"/>
          <w:sz w:val="24"/>
          <w:szCs w:val="24"/>
        </w:rPr>
        <w:t xml:space="preserve"> устан</w:t>
      </w:r>
      <w:r w:rsidR="001942A9">
        <w:rPr>
          <w:rFonts w:eastAsia="Calibri"/>
          <w:sz w:val="24"/>
          <w:szCs w:val="24"/>
        </w:rPr>
        <w:t>овлено,</w:t>
      </w:r>
      <w:r w:rsidR="001942A9" w:rsidRPr="001942A9">
        <w:rPr>
          <w:rFonts w:eastAsia="Calibri"/>
          <w:sz w:val="24"/>
          <w:szCs w:val="24"/>
        </w:rPr>
        <w:t xml:space="preserve"> что ранее выявл</w:t>
      </w:r>
      <w:r w:rsidR="001942A9">
        <w:rPr>
          <w:rFonts w:eastAsia="Calibri"/>
          <w:sz w:val="24"/>
          <w:szCs w:val="24"/>
        </w:rPr>
        <w:t>енное</w:t>
      </w:r>
      <w:r w:rsidR="001942A9" w:rsidRPr="001942A9">
        <w:rPr>
          <w:rFonts w:eastAsia="Calibri"/>
          <w:sz w:val="24"/>
          <w:szCs w:val="24"/>
        </w:rPr>
        <w:t xml:space="preserve"> нарушени</w:t>
      </w:r>
      <w:r w:rsidR="001942A9">
        <w:rPr>
          <w:rFonts w:eastAsia="Calibri"/>
          <w:sz w:val="24"/>
          <w:szCs w:val="24"/>
        </w:rPr>
        <w:t>е</w:t>
      </w:r>
      <w:r w:rsidR="001942A9" w:rsidRPr="001942A9">
        <w:rPr>
          <w:rFonts w:eastAsia="Calibri"/>
          <w:sz w:val="24"/>
          <w:szCs w:val="24"/>
        </w:rPr>
        <w:t xml:space="preserve"> не устранен</w:t>
      </w:r>
      <w:r w:rsidR="001942A9">
        <w:rPr>
          <w:rFonts w:eastAsia="Calibri"/>
          <w:sz w:val="24"/>
          <w:szCs w:val="24"/>
        </w:rPr>
        <w:t>о</w:t>
      </w:r>
      <w:r w:rsidR="001942A9" w:rsidRPr="001942A9">
        <w:rPr>
          <w:rFonts w:eastAsia="Calibri"/>
          <w:sz w:val="24"/>
          <w:szCs w:val="24"/>
        </w:rPr>
        <w:t xml:space="preserve"> и имел</w:t>
      </w:r>
      <w:r w:rsidR="001942A9">
        <w:rPr>
          <w:rFonts w:eastAsia="Calibri"/>
          <w:sz w:val="24"/>
          <w:szCs w:val="24"/>
        </w:rPr>
        <w:t>о</w:t>
      </w:r>
      <w:r w:rsidR="001942A9" w:rsidRPr="001942A9">
        <w:rPr>
          <w:rFonts w:eastAsia="Calibri"/>
          <w:sz w:val="24"/>
          <w:szCs w:val="24"/>
        </w:rPr>
        <w:t xml:space="preserve"> место быть и в 2018</w:t>
      </w:r>
      <w:r w:rsidR="001942A9">
        <w:rPr>
          <w:rFonts w:eastAsia="Calibri"/>
          <w:sz w:val="24"/>
          <w:szCs w:val="24"/>
        </w:rPr>
        <w:t xml:space="preserve"> </w:t>
      </w:r>
      <w:r w:rsidR="001942A9" w:rsidRPr="001942A9">
        <w:rPr>
          <w:rFonts w:eastAsia="Calibri"/>
          <w:sz w:val="24"/>
          <w:szCs w:val="24"/>
        </w:rPr>
        <w:t>году, что подтвержд</w:t>
      </w:r>
      <w:r w:rsidR="001942A9">
        <w:rPr>
          <w:rFonts w:eastAsia="Calibri"/>
          <w:sz w:val="24"/>
          <w:szCs w:val="24"/>
        </w:rPr>
        <w:t xml:space="preserve">ается оборотно-сальдовой ведомостью по счету 302.12 </w:t>
      </w:r>
      <w:r w:rsidR="001942A9" w:rsidRPr="001942A9">
        <w:rPr>
          <w:rFonts w:eastAsia="Calibri"/>
          <w:sz w:val="24"/>
          <w:szCs w:val="24"/>
        </w:rPr>
        <w:t>«Расчеты по прочим выплатам»</w:t>
      </w:r>
      <w:r w:rsidR="008D6F11">
        <w:rPr>
          <w:rFonts w:eastAsia="Calibri"/>
          <w:sz w:val="24"/>
          <w:szCs w:val="24"/>
        </w:rPr>
        <w:t xml:space="preserve"> за 2018 год (кредиторская задолженность составила на конец 2018 года 378,9 тыс. рублей).</w:t>
      </w:r>
    </w:p>
    <w:p w:rsidR="0036003A" w:rsidRPr="002F2E64" w:rsidRDefault="00A436CB" w:rsidP="005601A0">
      <w:pPr>
        <w:jc w:val="both"/>
        <w:rPr>
          <w:sz w:val="24"/>
          <w:szCs w:val="24"/>
        </w:rPr>
      </w:pPr>
      <w:r w:rsidRPr="00A436CB">
        <w:rPr>
          <w:bCs/>
          <w:sz w:val="24"/>
          <w:szCs w:val="24"/>
        </w:rPr>
        <w:t xml:space="preserve">      </w:t>
      </w:r>
      <w:r w:rsidR="00982E2E" w:rsidRPr="00E3367A">
        <w:rPr>
          <w:bCs/>
          <w:sz w:val="24"/>
          <w:szCs w:val="24"/>
          <w:u w:val="single"/>
        </w:rPr>
        <w:t>По</w:t>
      </w:r>
      <w:r>
        <w:rPr>
          <w:bCs/>
          <w:sz w:val="24"/>
          <w:szCs w:val="24"/>
          <w:u w:val="single"/>
        </w:rPr>
        <w:t xml:space="preserve"> </w:t>
      </w:r>
      <w:r w:rsidR="00982E2E" w:rsidRPr="00E3367A">
        <w:rPr>
          <w:bCs/>
          <w:sz w:val="24"/>
          <w:szCs w:val="24"/>
          <w:u w:val="single"/>
        </w:rPr>
        <w:t xml:space="preserve">подразделу </w:t>
      </w:r>
      <w:r w:rsidR="00982E2E" w:rsidRPr="00E3367A">
        <w:rPr>
          <w:bCs/>
          <w:i/>
          <w:sz w:val="24"/>
          <w:szCs w:val="24"/>
          <w:u w:val="single"/>
        </w:rPr>
        <w:t>01.03 «Функционирование законодательных (представительных) органов государственной власти субъектов Российской Федерации и представительных органов муниципальных образований»</w:t>
      </w:r>
      <w:r w:rsidR="00CA7B18">
        <w:rPr>
          <w:bCs/>
          <w:i/>
          <w:sz w:val="24"/>
          <w:szCs w:val="24"/>
          <w:u w:val="single"/>
        </w:rPr>
        <w:t xml:space="preserve"> </w:t>
      </w:r>
      <w:r w:rsidR="005601A0" w:rsidRPr="005601A0">
        <w:rPr>
          <w:bCs/>
          <w:sz w:val="24"/>
          <w:szCs w:val="24"/>
        </w:rPr>
        <w:t>исполнены расходы по услугам на  обработку документов по Думе поселения, в объеме 23,0 тыс. рублей</w:t>
      </w:r>
      <w:r w:rsidR="005601A0">
        <w:rPr>
          <w:bCs/>
          <w:sz w:val="24"/>
          <w:szCs w:val="24"/>
        </w:rPr>
        <w:t>,</w:t>
      </w:r>
      <w:r w:rsidR="005601A0" w:rsidRPr="005601A0">
        <w:rPr>
          <w:bCs/>
          <w:sz w:val="24"/>
          <w:szCs w:val="24"/>
        </w:rPr>
        <w:t xml:space="preserve"> или 100% от плановых показателей</w:t>
      </w:r>
      <w:r w:rsidR="005601A0">
        <w:rPr>
          <w:bCs/>
          <w:sz w:val="24"/>
          <w:szCs w:val="24"/>
        </w:rPr>
        <w:t>.</w:t>
      </w:r>
    </w:p>
    <w:p w:rsidR="00D35F01" w:rsidRPr="005A4F5F" w:rsidRDefault="008D6F11" w:rsidP="008D6F11">
      <w:pPr>
        <w:pStyle w:val="a3"/>
        <w:widowControl/>
        <w:autoSpaceDE/>
        <w:autoSpaceDN/>
        <w:adjustRightInd/>
        <w:ind w:left="0"/>
        <w:jc w:val="both"/>
        <w:rPr>
          <w:sz w:val="24"/>
          <w:szCs w:val="24"/>
        </w:rPr>
      </w:pPr>
      <w:r w:rsidRPr="008D6F11">
        <w:rPr>
          <w:bCs/>
          <w:sz w:val="24"/>
          <w:szCs w:val="24"/>
        </w:rPr>
        <w:t xml:space="preserve">      </w:t>
      </w:r>
      <w:r w:rsidR="00982E2E" w:rsidRPr="008D6F11">
        <w:rPr>
          <w:bCs/>
          <w:sz w:val="24"/>
          <w:szCs w:val="24"/>
          <w:u w:val="single"/>
        </w:rPr>
        <w:t xml:space="preserve">По подразделу </w:t>
      </w:r>
      <w:r w:rsidR="00982E2E" w:rsidRPr="008D6F11">
        <w:rPr>
          <w:bCs/>
          <w:i/>
          <w:sz w:val="24"/>
          <w:szCs w:val="24"/>
          <w:u w:val="single"/>
        </w:rPr>
        <w:t>01.04 «Функционирование Правительства Российской Федерации, высших исполнительных органов государственной власти субъектов Российской Федерации, местных</w:t>
      </w:r>
      <w:r w:rsidR="0087014A">
        <w:rPr>
          <w:bCs/>
          <w:i/>
          <w:sz w:val="24"/>
          <w:szCs w:val="24"/>
          <w:u w:val="single"/>
        </w:rPr>
        <w:t xml:space="preserve"> </w:t>
      </w:r>
      <w:r w:rsidR="00982E2E" w:rsidRPr="008D6F11">
        <w:rPr>
          <w:bCs/>
          <w:i/>
          <w:sz w:val="24"/>
          <w:szCs w:val="24"/>
          <w:u w:val="single"/>
        </w:rPr>
        <w:t>администраций»</w:t>
      </w:r>
      <w:r w:rsidR="00982E2E" w:rsidRPr="008D6F11">
        <w:rPr>
          <w:sz w:val="24"/>
          <w:szCs w:val="24"/>
        </w:rPr>
        <w:t xml:space="preserve"> исполнено расходов на обеспечение деятельности администрации </w:t>
      </w:r>
      <w:r w:rsidR="00073F36">
        <w:rPr>
          <w:sz w:val="24"/>
          <w:szCs w:val="24"/>
        </w:rPr>
        <w:t>Соцгород</w:t>
      </w:r>
      <w:r w:rsidR="00DE3D76" w:rsidRPr="008D6F11">
        <w:rPr>
          <w:sz w:val="23"/>
          <w:szCs w:val="23"/>
        </w:rPr>
        <w:t>ского</w:t>
      </w:r>
      <w:r>
        <w:rPr>
          <w:sz w:val="23"/>
          <w:szCs w:val="23"/>
        </w:rPr>
        <w:t xml:space="preserve"> </w:t>
      </w:r>
      <w:r w:rsidR="00073F36" w:rsidRPr="00073F36">
        <w:rPr>
          <w:sz w:val="24"/>
          <w:szCs w:val="24"/>
        </w:rPr>
        <w:t>С</w:t>
      </w:r>
      <w:r w:rsidR="00E73494" w:rsidRPr="00073F36">
        <w:rPr>
          <w:sz w:val="24"/>
          <w:szCs w:val="24"/>
        </w:rPr>
        <w:t>П</w:t>
      </w:r>
      <w:r>
        <w:rPr>
          <w:sz w:val="24"/>
          <w:szCs w:val="24"/>
        </w:rPr>
        <w:t xml:space="preserve"> </w:t>
      </w:r>
      <w:r w:rsidR="00982E2E" w:rsidRPr="008D6F11">
        <w:rPr>
          <w:sz w:val="24"/>
          <w:szCs w:val="24"/>
        </w:rPr>
        <w:t>в сумме</w:t>
      </w:r>
      <w:r>
        <w:rPr>
          <w:sz w:val="24"/>
          <w:szCs w:val="24"/>
        </w:rPr>
        <w:t xml:space="preserve"> </w:t>
      </w:r>
      <w:r w:rsidR="00073F36">
        <w:rPr>
          <w:sz w:val="24"/>
          <w:szCs w:val="24"/>
        </w:rPr>
        <w:t>5 506,6</w:t>
      </w:r>
      <w:r w:rsidR="00982E2E" w:rsidRPr="005A4F5F">
        <w:rPr>
          <w:bCs/>
          <w:sz w:val="24"/>
          <w:szCs w:val="24"/>
        </w:rPr>
        <w:t xml:space="preserve"> тыс. руб</w:t>
      </w:r>
      <w:r w:rsidR="00763E50">
        <w:rPr>
          <w:bCs/>
          <w:sz w:val="24"/>
          <w:szCs w:val="24"/>
        </w:rPr>
        <w:t>лей,</w:t>
      </w:r>
      <w:r w:rsidR="00982E2E" w:rsidRPr="005A4F5F">
        <w:rPr>
          <w:sz w:val="24"/>
          <w:szCs w:val="24"/>
        </w:rPr>
        <w:t xml:space="preserve"> или </w:t>
      </w:r>
      <w:r w:rsidR="00DE3D76">
        <w:rPr>
          <w:sz w:val="24"/>
          <w:szCs w:val="24"/>
        </w:rPr>
        <w:t>99</w:t>
      </w:r>
      <w:r w:rsidR="00982E2E" w:rsidRPr="005A4F5F">
        <w:rPr>
          <w:sz w:val="24"/>
          <w:szCs w:val="24"/>
        </w:rPr>
        <w:t>% от плана</w:t>
      </w:r>
      <w:r w:rsidR="002F5A99" w:rsidRPr="005A4F5F">
        <w:rPr>
          <w:sz w:val="24"/>
          <w:szCs w:val="24"/>
        </w:rPr>
        <w:t xml:space="preserve">, из них исполнение по оплате труда в сумме </w:t>
      </w:r>
      <w:r w:rsidR="00073F36">
        <w:rPr>
          <w:sz w:val="24"/>
          <w:szCs w:val="24"/>
        </w:rPr>
        <w:t>5</w:t>
      </w:r>
      <w:r w:rsidR="009D6127">
        <w:rPr>
          <w:sz w:val="24"/>
          <w:szCs w:val="24"/>
        </w:rPr>
        <w:t> 034,7</w:t>
      </w:r>
      <w:r w:rsidR="00AD3749" w:rsidRPr="005A4F5F">
        <w:rPr>
          <w:sz w:val="24"/>
          <w:szCs w:val="24"/>
        </w:rPr>
        <w:t xml:space="preserve"> тыс. рублей</w:t>
      </w:r>
      <w:r w:rsidR="00982E2E" w:rsidRPr="005A4F5F">
        <w:rPr>
          <w:sz w:val="24"/>
          <w:szCs w:val="24"/>
        </w:rPr>
        <w:t>.</w:t>
      </w:r>
    </w:p>
    <w:p w:rsidR="005663F3" w:rsidRDefault="008D6F11" w:rsidP="008D6F11">
      <w:pPr>
        <w:pStyle w:val="Default"/>
        <w:jc w:val="both"/>
        <w:rPr>
          <w:sz w:val="23"/>
          <w:szCs w:val="23"/>
        </w:rPr>
      </w:pPr>
      <w:r>
        <w:rPr>
          <w:sz w:val="23"/>
          <w:szCs w:val="23"/>
        </w:rPr>
        <w:t xml:space="preserve">      </w:t>
      </w:r>
      <w:r w:rsidR="005663F3">
        <w:rPr>
          <w:sz w:val="23"/>
          <w:szCs w:val="23"/>
        </w:rPr>
        <w:t xml:space="preserve">Согласно представленным администрацией </w:t>
      </w:r>
      <w:r w:rsidR="00073F36">
        <w:t>Соцгород</w:t>
      </w:r>
      <w:r w:rsidR="00073F36" w:rsidRPr="008D6F11">
        <w:rPr>
          <w:sz w:val="23"/>
          <w:szCs w:val="23"/>
        </w:rPr>
        <w:t>ского</w:t>
      </w:r>
      <w:r w:rsidR="00073F36">
        <w:rPr>
          <w:sz w:val="23"/>
          <w:szCs w:val="23"/>
        </w:rPr>
        <w:t xml:space="preserve"> </w:t>
      </w:r>
      <w:r w:rsidR="00073F36" w:rsidRPr="00073F36">
        <w:t>СП</w:t>
      </w:r>
      <w:r w:rsidR="00073F36">
        <w:t xml:space="preserve"> </w:t>
      </w:r>
      <w:r w:rsidR="005663F3">
        <w:rPr>
          <w:sz w:val="23"/>
          <w:szCs w:val="23"/>
        </w:rPr>
        <w:t>штатным расписаниям</w:t>
      </w:r>
      <w:r w:rsidR="007A499D">
        <w:rPr>
          <w:sz w:val="23"/>
          <w:szCs w:val="23"/>
        </w:rPr>
        <w:t xml:space="preserve">, утвержденным распоряжением </w:t>
      </w:r>
      <w:r w:rsidR="00073F36">
        <w:rPr>
          <w:sz w:val="23"/>
          <w:szCs w:val="23"/>
        </w:rPr>
        <w:t>администрации</w:t>
      </w:r>
      <w:r w:rsidR="007A499D">
        <w:rPr>
          <w:sz w:val="23"/>
          <w:szCs w:val="23"/>
        </w:rPr>
        <w:t xml:space="preserve"> от 1</w:t>
      </w:r>
      <w:r w:rsidR="00B90644">
        <w:rPr>
          <w:sz w:val="23"/>
          <w:szCs w:val="23"/>
        </w:rPr>
        <w:t>7</w:t>
      </w:r>
      <w:r w:rsidR="007A499D">
        <w:rPr>
          <w:sz w:val="23"/>
          <w:szCs w:val="23"/>
        </w:rPr>
        <w:t>.</w:t>
      </w:r>
      <w:r w:rsidR="00B90644">
        <w:rPr>
          <w:sz w:val="23"/>
          <w:szCs w:val="23"/>
        </w:rPr>
        <w:t>10</w:t>
      </w:r>
      <w:r w:rsidR="007A499D">
        <w:rPr>
          <w:sz w:val="23"/>
          <w:szCs w:val="23"/>
        </w:rPr>
        <w:t xml:space="preserve">.2018г. № </w:t>
      </w:r>
      <w:r w:rsidR="00B90644">
        <w:rPr>
          <w:sz w:val="23"/>
          <w:szCs w:val="23"/>
        </w:rPr>
        <w:t>35 «О внесении изменений в штатное расписание Администрации Соцгородского СП на период с 01.04.2018г.</w:t>
      </w:r>
      <w:r w:rsidR="005663F3">
        <w:rPr>
          <w:sz w:val="23"/>
          <w:szCs w:val="23"/>
        </w:rPr>
        <w:t>:</w:t>
      </w:r>
    </w:p>
    <w:p w:rsidR="00DE3D76" w:rsidRDefault="005663F3" w:rsidP="008D6F11">
      <w:pPr>
        <w:jc w:val="both"/>
      </w:pPr>
      <w:r>
        <w:rPr>
          <w:sz w:val="23"/>
          <w:szCs w:val="23"/>
        </w:rPr>
        <w:t>- г</w:t>
      </w:r>
      <w:r w:rsidR="00D35F01">
        <w:rPr>
          <w:sz w:val="23"/>
          <w:szCs w:val="23"/>
        </w:rPr>
        <w:t xml:space="preserve">одовой фонд оплаты труда муниципальных служащих предусмотрен в размере </w:t>
      </w:r>
      <w:r w:rsidR="00E30056">
        <w:rPr>
          <w:sz w:val="23"/>
          <w:szCs w:val="23"/>
        </w:rPr>
        <w:t>1</w:t>
      </w:r>
      <w:r w:rsidR="00763E50">
        <w:rPr>
          <w:sz w:val="23"/>
          <w:szCs w:val="23"/>
        </w:rPr>
        <w:t> </w:t>
      </w:r>
      <w:r w:rsidR="00E30056">
        <w:rPr>
          <w:sz w:val="23"/>
          <w:szCs w:val="23"/>
        </w:rPr>
        <w:t>6</w:t>
      </w:r>
      <w:r w:rsidR="00B90644">
        <w:rPr>
          <w:sz w:val="23"/>
          <w:szCs w:val="23"/>
        </w:rPr>
        <w:t>86</w:t>
      </w:r>
      <w:r w:rsidR="00E30056">
        <w:rPr>
          <w:sz w:val="23"/>
          <w:szCs w:val="23"/>
        </w:rPr>
        <w:t>,</w:t>
      </w:r>
      <w:r w:rsidR="00B90644">
        <w:rPr>
          <w:sz w:val="23"/>
          <w:szCs w:val="23"/>
        </w:rPr>
        <w:t>7</w:t>
      </w:r>
      <w:r w:rsidR="00D35F01">
        <w:rPr>
          <w:sz w:val="23"/>
          <w:szCs w:val="23"/>
        </w:rPr>
        <w:t xml:space="preserve"> тыс. рублей</w:t>
      </w:r>
      <w:r w:rsidR="00DE3D76">
        <w:rPr>
          <w:sz w:val="23"/>
          <w:szCs w:val="23"/>
        </w:rPr>
        <w:t>.</w:t>
      </w:r>
    </w:p>
    <w:p w:rsidR="00DE3D76" w:rsidRPr="00DE3D76" w:rsidRDefault="008D6F11" w:rsidP="008D6F11">
      <w:pPr>
        <w:jc w:val="both"/>
        <w:rPr>
          <w:sz w:val="24"/>
          <w:szCs w:val="24"/>
        </w:rPr>
      </w:pPr>
      <w:r>
        <w:rPr>
          <w:sz w:val="24"/>
          <w:szCs w:val="24"/>
        </w:rPr>
        <w:t xml:space="preserve">      </w:t>
      </w:r>
      <w:r w:rsidR="00B90644">
        <w:rPr>
          <w:sz w:val="24"/>
          <w:szCs w:val="24"/>
        </w:rPr>
        <w:t>Статьей</w:t>
      </w:r>
      <w:r w:rsidR="00DE3D76" w:rsidRPr="00DE3D76">
        <w:rPr>
          <w:sz w:val="24"/>
          <w:szCs w:val="24"/>
        </w:rPr>
        <w:t xml:space="preserve"> 1</w:t>
      </w:r>
      <w:r w:rsidR="00B90644">
        <w:rPr>
          <w:sz w:val="24"/>
          <w:szCs w:val="24"/>
        </w:rPr>
        <w:t>8 Главы 10</w:t>
      </w:r>
      <w:r w:rsidR="00DE3D76" w:rsidRPr="00DE3D76">
        <w:rPr>
          <w:sz w:val="24"/>
          <w:szCs w:val="24"/>
        </w:rPr>
        <w:t xml:space="preserve"> Положения об оплате труда муниципальных служащих от </w:t>
      </w:r>
      <w:r w:rsidR="00B90644">
        <w:rPr>
          <w:sz w:val="24"/>
          <w:szCs w:val="24"/>
        </w:rPr>
        <w:t>0</w:t>
      </w:r>
      <w:r w:rsidR="00DE3D76" w:rsidRPr="00DE3D76">
        <w:rPr>
          <w:sz w:val="24"/>
          <w:szCs w:val="24"/>
        </w:rPr>
        <w:t>2.0</w:t>
      </w:r>
      <w:r w:rsidR="00B90644">
        <w:rPr>
          <w:sz w:val="24"/>
          <w:szCs w:val="24"/>
        </w:rPr>
        <w:t>7</w:t>
      </w:r>
      <w:r w:rsidR="00DE3D76" w:rsidRPr="00DE3D76">
        <w:rPr>
          <w:sz w:val="24"/>
          <w:szCs w:val="24"/>
        </w:rPr>
        <w:t>.201</w:t>
      </w:r>
      <w:r w:rsidR="00B90644">
        <w:rPr>
          <w:sz w:val="24"/>
          <w:szCs w:val="24"/>
        </w:rPr>
        <w:t>8</w:t>
      </w:r>
      <w:r w:rsidR="00DE3D76" w:rsidRPr="00DE3D76">
        <w:rPr>
          <w:sz w:val="24"/>
          <w:szCs w:val="24"/>
        </w:rPr>
        <w:t xml:space="preserve">г. № </w:t>
      </w:r>
      <w:r w:rsidR="00B90644">
        <w:rPr>
          <w:sz w:val="24"/>
          <w:szCs w:val="24"/>
        </w:rPr>
        <w:t>36</w:t>
      </w:r>
      <w:r w:rsidR="00DE3D76" w:rsidRPr="00DE3D76">
        <w:rPr>
          <w:sz w:val="24"/>
          <w:szCs w:val="24"/>
        </w:rPr>
        <w:t xml:space="preserve"> норматив формирования расходов на оплату труда муниципальных служащих администрации </w:t>
      </w:r>
      <w:r w:rsidR="00B90644">
        <w:rPr>
          <w:sz w:val="24"/>
          <w:szCs w:val="24"/>
        </w:rPr>
        <w:t>Соцгород</w:t>
      </w:r>
      <w:r w:rsidR="00B90644" w:rsidRPr="008D6F11">
        <w:rPr>
          <w:sz w:val="23"/>
          <w:szCs w:val="23"/>
        </w:rPr>
        <w:t>ского</w:t>
      </w:r>
      <w:r w:rsidR="00B90644">
        <w:rPr>
          <w:sz w:val="23"/>
          <w:szCs w:val="23"/>
        </w:rPr>
        <w:t xml:space="preserve"> </w:t>
      </w:r>
      <w:r w:rsidR="00B90644" w:rsidRPr="00073F36">
        <w:rPr>
          <w:sz w:val="24"/>
          <w:szCs w:val="24"/>
        </w:rPr>
        <w:t>СП</w:t>
      </w:r>
      <w:r w:rsidR="00B90644">
        <w:rPr>
          <w:sz w:val="24"/>
          <w:szCs w:val="24"/>
        </w:rPr>
        <w:t xml:space="preserve"> </w:t>
      </w:r>
      <w:r w:rsidR="00DE3D76" w:rsidRPr="00DE3D76">
        <w:rPr>
          <w:sz w:val="24"/>
          <w:szCs w:val="24"/>
        </w:rPr>
        <w:t xml:space="preserve">определяется из расчета </w:t>
      </w:r>
      <w:r w:rsidR="00B90644">
        <w:rPr>
          <w:sz w:val="24"/>
          <w:szCs w:val="24"/>
        </w:rPr>
        <w:t>74,5</w:t>
      </w:r>
      <w:r w:rsidR="00DE3D76" w:rsidRPr="00DE3D76">
        <w:rPr>
          <w:sz w:val="24"/>
          <w:szCs w:val="24"/>
        </w:rPr>
        <w:t xml:space="preserve"> должностных окладов муниципальных служащих. На основании вышеизложенного норматив должен составлять </w:t>
      </w:r>
      <w:r w:rsidR="00684BD6">
        <w:rPr>
          <w:sz w:val="24"/>
          <w:szCs w:val="24"/>
        </w:rPr>
        <w:t>2 196,0</w:t>
      </w:r>
      <w:r w:rsidR="00DE3D76" w:rsidRPr="00DE3D76">
        <w:rPr>
          <w:sz w:val="24"/>
          <w:szCs w:val="24"/>
        </w:rPr>
        <w:t xml:space="preserve"> тыс. рублей (</w:t>
      </w:r>
      <w:r w:rsidR="00684BD6">
        <w:rPr>
          <w:sz w:val="24"/>
          <w:szCs w:val="24"/>
        </w:rPr>
        <w:t>14 036,15</w:t>
      </w:r>
      <w:r w:rsidR="00DE3D76" w:rsidRPr="00DE3D76">
        <w:rPr>
          <w:sz w:val="24"/>
          <w:szCs w:val="24"/>
        </w:rPr>
        <w:t>*</w:t>
      </w:r>
      <w:r w:rsidR="00684BD6">
        <w:rPr>
          <w:sz w:val="24"/>
          <w:szCs w:val="24"/>
        </w:rPr>
        <w:t>74,5</w:t>
      </w:r>
      <w:r w:rsidR="00DE3D76" w:rsidRPr="00DE3D76">
        <w:rPr>
          <w:sz w:val="24"/>
          <w:szCs w:val="24"/>
        </w:rPr>
        <w:t xml:space="preserve">*2,1) что </w:t>
      </w:r>
      <w:r w:rsidR="00684BD6">
        <w:rPr>
          <w:sz w:val="24"/>
          <w:szCs w:val="24"/>
        </w:rPr>
        <w:t>не превышает</w:t>
      </w:r>
      <w:r w:rsidR="00DE3D76" w:rsidRPr="00DE3D76">
        <w:rPr>
          <w:sz w:val="24"/>
          <w:szCs w:val="24"/>
        </w:rPr>
        <w:t xml:space="preserve"> установленн</w:t>
      </w:r>
      <w:r w:rsidR="00684BD6">
        <w:rPr>
          <w:sz w:val="24"/>
          <w:szCs w:val="24"/>
        </w:rPr>
        <w:t>ый</w:t>
      </w:r>
      <w:r w:rsidR="00DE3D76" w:rsidRPr="00DE3D76">
        <w:rPr>
          <w:sz w:val="24"/>
          <w:szCs w:val="24"/>
        </w:rPr>
        <w:t xml:space="preserve"> </w:t>
      </w:r>
      <w:r w:rsidR="00DE3D76">
        <w:rPr>
          <w:sz w:val="24"/>
          <w:szCs w:val="24"/>
        </w:rPr>
        <w:t>годово</w:t>
      </w:r>
      <w:r w:rsidR="00684BD6">
        <w:rPr>
          <w:sz w:val="24"/>
          <w:szCs w:val="24"/>
        </w:rPr>
        <w:t>й</w:t>
      </w:r>
      <w:r w:rsidR="00DE3D76">
        <w:rPr>
          <w:sz w:val="24"/>
          <w:szCs w:val="24"/>
        </w:rPr>
        <w:t xml:space="preserve"> фонд оплаты труда</w:t>
      </w:r>
      <w:r w:rsidR="00DE3D76" w:rsidRPr="00DE3D76">
        <w:rPr>
          <w:sz w:val="24"/>
          <w:szCs w:val="24"/>
        </w:rPr>
        <w:t xml:space="preserve"> в штатном расписании </w:t>
      </w:r>
      <w:r w:rsidR="00684BD6">
        <w:rPr>
          <w:sz w:val="24"/>
          <w:szCs w:val="24"/>
        </w:rPr>
        <w:t>муниципальных служащих в сумме 1 686,7</w:t>
      </w:r>
      <w:r w:rsidR="007A499D">
        <w:rPr>
          <w:sz w:val="24"/>
          <w:szCs w:val="24"/>
        </w:rPr>
        <w:t xml:space="preserve"> тыс. рублей;</w:t>
      </w:r>
    </w:p>
    <w:p w:rsidR="00D35F01" w:rsidRDefault="008D6F11" w:rsidP="008D6F11">
      <w:pPr>
        <w:pStyle w:val="Default"/>
        <w:jc w:val="both"/>
        <w:rPr>
          <w:sz w:val="23"/>
          <w:szCs w:val="23"/>
        </w:rPr>
      </w:pPr>
      <w:r>
        <w:rPr>
          <w:sz w:val="23"/>
          <w:szCs w:val="23"/>
        </w:rPr>
        <w:t>-</w:t>
      </w:r>
      <w:r w:rsidR="005663F3">
        <w:rPr>
          <w:sz w:val="23"/>
          <w:szCs w:val="23"/>
        </w:rPr>
        <w:t>г</w:t>
      </w:r>
      <w:r>
        <w:rPr>
          <w:sz w:val="23"/>
          <w:szCs w:val="23"/>
        </w:rPr>
        <w:t xml:space="preserve">одовой </w:t>
      </w:r>
      <w:r w:rsidR="00D35F01">
        <w:rPr>
          <w:sz w:val="23"/>
          <w:szCs w:val="23"/>
        </w:rPr>
        <w:t>фонд оплаты труда технических исполнителей</w:t>
      </w:r>
      <w:r>
        <w:rPr>
          <w:sz w:val="23"/>
          <w:szCs w:val="23"/>
        </w:rPr>
        <w:t xml:space="preserve"> </w:t>
      </w:r>
      <w:r w:rsidR="00D35F01">
        <w:rPr>
          <w:sz w:val="23"/>
          <w:szCs w:val="23"/>
        </w:rPr>
        <w:t xml:space="preserve">предусмотрен в </w:t>
      </w:r>
      <w:r w:rsidR="00B769A6">
        <w:rPr>
          <w:sz w:val="23"/>
          <w:szCs w:val="23"/>
        </w:rPr>
        <w:t xml:space="preserve">сумме </w:t>
      </w:r>
      <w:r w:rsidR="00DE3D76">
        <w:rPr>
          <w:sz w:val="23"/>
          <w:szCs w:val="23"/>
        </w:rPr>
        <w:t>1 </w:t>
      </w:r>
      <w:r w:rsidR="00684BD6">
        <w:rPr>
          <w:sz w:val="23"/>
          <w:szCs w:val="23"/>
        </w:rPr>
        <w:t>466</w:t>
      </w:r>
      <w:r w:rsidR="00DE3D76">
        <w:rPr>
          <w:sz w:val="23"/>
          <w:szCs w:val="23"/>
        </w:rPr>
        <w:t>,1</w:t>
      </w:r>
      <w:r w:rsidR="005663F3">
        <w:rPr>
          <w:sz w:val="23"/>
          <w:szCs w:val="23"/>
        </w:rPr>
        <w:t xml:space="preserve"> тыс. рублей;</w:t>
      </w:r>
    </w:p>
    <w:p w:rsidR="00616FEC" w:rsidRDefault="005663F3" w:rsidP="008D6F11">
      <w:pPr>
        <w:pStyle w:val="Default"/>
        <w:jc w:val="both"/>
      </w:pPr>
      <w:r>
        <w:rPr>
          <w:sz w:val="23"/>
          <w:szCs w:val="23"/>
        </w:rPr>
        <w:t>- г</w:t>
      </w:r>
      <w:r w:rsidR="00D35F01">
        <w:rPr>
          <w:sz w:val="23"/>
          <w:szCs w:val="23"/>
        </w:rPr>
        <w:t xml:space="preserve">одовой фонд оплаты труда вспомогательного персонала предусмотрен в размере </w:t>
      </w:r>
      <w:r w:rsidR="00DE3D76">
        <w:rPr>
          <w:sz w:val="23"/>
          <w:szCs w:val="23"/>
        </w:rPr>
        <w:t>1</w:t>
      </w:r>
      <w:r w:rsidR="00684BD6">
        <w:rPr>
          <w:sz w:val="23"/>
          <w:szCs w:val="23"/>
        </w:rPr>
        <w:t> 682,4</w:t>
      </w:r>
      <w:r w:rsidR="00D35F01">
        <w:rPr>
          <w:sz w:val="23"/>
          <w:szCs w:val="23"/>
        </w:rPr>
        <w:t xml:space="preserve"> тыс. рублей</w:t>
      </w:r>
      <w:r w:rsidR="00DE3D76">
        <w:t>.</w:t>
      </w:r>
    </w:p>
    <w:p w:rsidR="004E0A44" w:rsidRPr="00AB50C4" w:rsidRDefault="004E0A44" w:rsidP="004E0A44">
      <w:pPr>
        <w:pStyle w:val="Default"/>
        <w:jc w:val="both"/>
        <w:rPr>
          <w:color w:val="auto"/>
        </w:rPr>
      </w:pPr>
      <w:r>
        <w:t xml:space="preserve">      </w:t>
      </w:r>
      <w:r w:rsidRPr="00BA6C84">
        <w:t xml:space="preserve">Согласно Методическим рекомендациям по определению численности работников органов местного самоуправления МО Иркутской области, утвержденных приказом Министерства труда и занятости Иркутской области от 14.10.2013г. № 57-мпр (ред. от 10.03.2017) (далее – Методические рекомендации), учитывая численность населения </w:t>
      </w:r>
      <w:r w:rsidR="00CA7B18">
        <w:t>Соцгород</w:t>
      </w:r>
      <w:r w:rsidR="00CA7B18" w:rsidRPr="008D6F11">
        <w:rPr>
          <w:sz w:val="23"/>
          <w:szCs w:val="23"/>
        </w:rPr>
        <w:t>ского</w:t>
      </w:r>
      <w:r w:rsidR="00CA7B18">
        <w:rPr>
          <w:sz w:val="23"/>
          <w:szCs w:val="23"/>
        </w:rPr>
        <w:t xml:space="preserve"> </w:t>
      </w:r>
      <w:r w:rsidR="00CA7B18" w:rsidRPr="00073F36">
        <w:t>СП</w:t>
      </w:r>
      <w:r w:rsidR="00CA7B18">
        <w:t xml:space="preserve"> </w:t>
      </w:r>
      <w:r w:rsidRPr="00BA6C84">
        <w:t xml:space="preserve">по состоянию на 01.01.2018г. – </w:t>
      </w:r>
      <w:r>
        <w:t>483</w:t>
      </w:r>
      <w:r w:rsidRPr="00BA6C84">
        <w:t xml:space="preserve"> чел., </w:t>
      </w:r>
      <w:r w:rsidRPr="00073473">
        <w:rPr>
          <w:color w:val="auto"/>
        </w:rPr>
        <w:t xml:space="preserve">численность работников администрации с учетом переданных полномочий должна составлять </w:t>
      </w:r>
      <w:r>
        <w:rPr>
          <w:color w:val="auto"/>
        </w:rPr>
        <w:t>14,5</w:t>
      </w:r>
      <w:r w:rsidRPr="00073473">
        <w:rPr>
          <w:color w:val="auto"/>
        </w:rPr>
        <w:t xml:space="preserve"> ед., в том числе муниципальных служащих – </w:t>
      </w:r>
      <w:r>
        <w:rPr>
          <w:color w:val="auto"/>
        </w:rPr>
        <w:t>4</w:t>
      </w:r>
      <w:r w:rsidRPr="00073473">
        <w:rPr>
          <w:color w:val="auto"/>
        </w:rPr>
        <w:t xml:space="preserve"> </w:t>
      </w:r>
      <w:r w:rsidR="005B66BF">
        <w:rPr>
          <w:color w:val="auto"/>
        </w:rPr>
        <w:t xml:space="preserve">(3,47) </w:t>
      </w:r>
      <w:r w:rsidRPr="00073473">
        <w:rPr>
          <w:color w:val="auto"/>
        </w:rPr>
        <w:t>ед., технических</w:t>
      </w:r>
      <w:r>
        <w:rPr>
          <w:color w:val="auto"/>
        </w:rPr>
        <w:t xml:space="preserve"> 2,5 </w:t>
      </w:r>
      <w:r w:rsidRPr="00AB50C4">
        <w:rPr>
          <w:color w:val="auto"/>
        </w:rPr>
        <w:t xml:space="preserve">ед. и вспомогательного персонала </w:t>
      </w:r>
      <w:r>
        <w:rPr>
          <w:color w:val="auto"/>
        </w:rPr>
        <w:t>–8</w:t>
      </w:r>
      <w:r w:rsidRPr="00AB50C4">
        <w:rPr>
          <w:color w:val="auto"/>
        </w:rPr>
        <w:t xml:space="preserve"> ед</w:t>
      </w:r>
      <w:r w:rsidRPr="00AB50C4">
        <w:rPr>
          <w:color w:val="auto"/>
          <w:sz w:val="23"/>
          <w:szCs w:val="23"/>
        </w:rPr>
        <w:t xml:space="preserve">. </w:t>
      </w:r>
    </w:p>
    <w:p w:rsidR="00BA6C84" w:rsidRPr="00A0678A" w:rsidRDefault="008D6F11" w:rsidP="008D6F11">
      <w:pPr>
        <w:jc w:val="both"/>
        <w:rPr>
          <w:sz w:val="24"/>
          <w:szCs w:val="24"/>
        </w:rPr>
      </w:pPr>
      <w:r>
        <w:rPr>
          <w:sz w:val="24"/>
          <w:szCs w:val="24"/>
        </w:rPr>
        <w:t xml:space="preserve">      </w:t>
      </w:r>
      <w:r w:rsidR="00CA5865">
        <w:rPr>
          <w:sz w:val="24"/>
          <w:szCs w:val="24"/>
        </w:rPr>
        <w:t>Ч</w:t>
      </w:r>
      <w:r w:rsidR="00BA6C84" w:rsidRPr="00A0678A">
        <w:rPr>
          <w:sz w:val="24"/>
          <w:szCs w:val="24"/>
        </w:rPr>
        <w:t>исленность администрации поселения на 201</w:t>
      </w:r>
      <w:r w:rsidR="00BA6C84">
        <w:rPr>
          <w:sz w:val="24"/>
          <w:szCs w:val="24"/>
        </w:rPr>
        <w:t>8</w:t>
      </w:r>
      <w:r w:rsidR="00BA6C84" w:rsidRPr="00A0678A">
        <w:rPr>
          <w:sz w:val="24"/>
          <w:szCs w:val="24"/>
        </w:rPr>
        <w:t xml:space="preserve"> год  утверждена </w:t>
      </w:r>
      <w:r w:rsidR="00CA7B18">
        <w:rPr>
          <w:sz w:val="24"/>
          <w:szCs w:val="24"/>
        </w:rPr>
        <w:t xml:space="preserve">в штанных расписаниях </w:t>
      </w:r>
      <w:r w:rsidR="00BA6C84" w:rsidRPr="00A0678A">
        <w:rPr>
          <w:sz w:val="24"/>
          <w:szCs w:val="24"/>
        </w:rPr>
        <w:t xml:space="preserve">в количестве </w:t>
      </w:r>
      <w:r w:rsidR="004E0A44">
        <w:rPr>
          <w:sz w:val="24"/>
          <w:szCs w:val="24"/>
        </w:rPr>
        <w:t xml:space="preserve"> 14,97 </w:t>
      </w:r>
      <w:r w:rsidR="00BA6C84" w:rsidRPr="00A0678A">
        <w:rPr>
          <w:sz w:val="24"/>
          <w:szCs w:val="24"/>
        </w:rPr>
        <w:t>единиц</w:t>
      </w:r>
      <w:r w:rsidR="005548BF">
        <w:rPr>
          <w:sz w:val="24"/>
          <w:szCs w:val="24"/>
        </w:rPr>
        <w:t>ы</w:t>
      </w:r>
      <w:r w:rsidR="00BA6C84" w:rsidRPr="00A0678A">
        <w:rPr>
          <w:sz w:val="24"/>
          <w:szCs w:val="24"/>
        </w:rPr>
        <w:t>, в том числе:</w:t>
      </w:r>
    </w:p>
    <w:p w:rsidR="00BA6C84" w:rsidRPr="00A0678A" w:rsidRDefault="00BA6C84" w:rsidP="008D6F11">
      <w:pPr>
        <w:jc w:val="both"/>
        <w:outlineLvl w:val="0"/>
        <w:rPr>
          <w:sz w:val="24"/>
          <w:szCs w:val="24"/>
        </w:rPr>
      </w:pPr>
      <w:r w:rsidRPr="00A0678A">
        <w:rPr>
          <w:sz w:val="24"/>
          <w:szCs w:val="24"/>
        </w:rPr>
        <w:t xml:space="preserve">- численность муниципальных служащих – </w:t>
      </w:r>
      <w:r w:rsidR="004E0A44">
        <w:rPr>
          <w:sz w:val="24"/>
          <w:szCs w:val="24"/>
        </w:rPr>
        <w:t xml:space="preserve">3,47 </w:t>
      </w:r>
      <w:r w:rsidRPr="00A0678A">
        <w:rPr>
          <w:sz w:val="24"/>
          <w:szCs w:val="24"/>
        </w:rPr>
        <w:t>единиц</w:t>
      </w:r>
      <w:r w:rsidR="005548BF">
        <w:rPr>
          <w:sz w:val="24"/>
          <w:szCs w:val="24"/>
        </w:rPr>
        <w:t>ы</w:t>
      </w:r>
      <w:r w:rsidRPr="00A0678A">
        <w:rPr>
          <w:sz w:val="24"/>
          <w:szCs w:val="24"/>
        </w:rPr>
        <w:t>,</w:t>
      </w:r>
    </w:p>
    <w:p w:rsidR="00BA6C84" w:rsidRPr="00A0678A" w:rsidRDefault="00BA6C84" w:rsidP="008D6F11">
      <w:pPr>
        <w:jc w:val="both"/>
        <w:outlineLvl w:val="0"/>
        <w:rPr>
          <w:sz w:val="24"/>
          <w:szCs w:val="24"/>
        </w:rPr>
      </w:pPr>
      <w:r w:rsidRPr="00A0678A">
        <w:rPr>
          <w:sz w:val="24"/>
          <w:szCs w:val="24"/>
        </w:rPr>
        <w:t>- численности технических исполнителей –</w:t>
      </w:r>
      <w:r w:rsidR="004E0A44">
        <w:rPr>
          <w:sz w:val="24"/>
          <w:szCs w:val="24"/>
        </w:rPr>
        <w:t xml:space="preserve"> 4,</w:t>
      </w:r>
      <w:r w:rsidR="005548BF">
        <w:rPr>
          <w:sz w:val="24"/>
          <w:szCs w:val="24"/>
        </w:rPr>
        <w:t>5</w:t>
      </w:r>
      <w:r w:rsidR="004E0A44">
        <w:rPr>
          <w:sz w:val="24"/>
          <w:szCs w:val="24"/>
        </w:rPr>
        <w:t xml:space="preserve"> </w:t>
      </w:r>
      <w:r w:rsidRPr="00A0678A">
        <w:rPr>
          <w:sz w:val="24"/>
          <w:szCs w:val="24"/>
        </w:rPr>
        <w:t>единицы,</w:t>
      </w:r>
    </w:p>
    <w:p w:rsidR="00BA6C84" w:rsidRDefault="00BA6C84" w:rsidP="008D6F11">
      <w:pPr>
        <w:jc w:val="both"/>
        <w:outlineLvl w:val="0"/>
        <w:rPr>
          <w:sz w:val="24"/>
          <w:szCs w:val="24"/>
        </w:rPr>
      </w:pPr>
      <w:r w:rsidRPr="00A0678A">
        <w:rPr>
          <w:sz w:val="24"/>
          <w:szCs w:val="24"/>
        </w:rPr>
        <w:t xml:space="preserve">- численность вспомогательного персонала – </w:t>
      </w:r>
      <w:r w:rsidR="004E0A44">
        <w:rPr>
          <w:sz w:val="24"/>
          <w:szCs w:val="24"/>
        </w:rPr>
        <w:t>7</w:t>
      </w:r>
      <w:r w:rsidRPr="00A0678A">
        <w:rPr>
          <w:sz w:val="24"/>
          <w:szCs w:val="24"/>
        </w:rPr>
        <w:t xml:space="preserve"> единицы</w:t>
      </w:r>
      <w:r w:rsidR="00924142">
        <w:rPr>
          <w:sz w:val="24"/>
          <w:szCs w:val="24"/>
        </w:rPr>
        <w:t>.</w:t>
      </w:r>
    </w:p>
    <w:p w:rsidR="00CA7B18" w:rsidRDefault="008D6F11" w:rsidP="00CA7B18">
      <w:pPr>
        <w:pStyle w:val="Default"/>
        <w:jc w:val="both"/>
      </w:pPr>
      <w:r>
        <w:rPr>
          <w:color w:val="auto"/>
        </w:rPr>
        <w:t xml:space="preserve">      </w:t>
      </w:r>
      <w:r w:rsidR="00CA7B18">
        <w:t>На основании вышеизложенного КСП района отмечает, что численность работников администрации Соцгород</w:t>
      </w:r>
      <w:r w:rsidR="00CA7B18" w:rsidRPr="008D6F11">
        <w:rPr>
          <w:sz w:val="23"/>
          <w:szCs w:val="23"/>
        </w:rPr>
        <w:t>ского</w:t>
      </w:r>
      <w:r w:rsidR="00CA7B18">
        <w:rPr>
          <w:sz w:val="23"/>
          <w:szCs w:val="23"/>
        </w:rPr>
        <w:t xml:space="preserve"> </w:t>
      </w:r>
      <w:r w:rsidR="00CA7B18" w:rsidRPr="00073F36">
        <w:t>СП</w:t>
      </w:r>
      <w:r w:rsidR="00CA7B18">
        <w:t xml:space="preserve"> утвержденная в штатных расписаниях 14,97 шт.ед. не </w:t>
      </w:r>
      <w:r w:rsidR="00CA7B18">
        <w:lastRenderedPageBreak/>
        <w:t>соответствует предельному нормативу общей численности 14,5 ед., превышение составило 0,47 шт.ед. (п. 16 Методических рекомендаций).</w:t>
      </w:r>
    </w:p>
    <w:p w:rsidR="00CA7B18" w:rsidRDefault="00CA7B18" w:rsidP="00CA7B18">
      <w:pPr>
        <w:pStyle w:val="Default"/>
        <w:jc w:val="both"/>
        <w:rPr>
          <w:color w:val="auto"/>
        </w:rPr>
      </w:pPr>
      <w:r>
        <w:rPr>
          <w:color w:val="auto"/>
        </w:rPr>
        <w:t xml:space="preserve">      </w:t>
      </w:r>
      <w:r w:rsidRPr="00073473">
        <w:rPr>
          <w:color w:val="auto"/>
        </w:rPr>
        <w:t xml:space="preserve">В соответствии с Соглашением о передаче осуществления части полномочий на районный уровень </w:t>
      </w:r>
      <w:r w:rsidRPr="00365D7E">
        <w:rPr>
          <w:color w:val="auto"/>
        </w:rPr>
        <w:t xml:space="preserve">от </w:t>
      </w:r>
      <w:r>
        <w:rPr>
          <w:color w:val="auto"/>
        </w:rPr>
        <w:t>07</w:t>
      </w:r>
      <w:r w:rsidRPr="00365D7E">
        <w:rPr>
          <w:color w:val="auto"/>
        </w:rPr>
        <w:t>.1</w:t>
      </w:r>
      <w:r>
        <w:rPr>
          <w:color w:val="auto"/>
        </w:rPr>
        <w:t>2</w:t>
      </w:r>
      <w:r w:rsidRPr="00365D7E">
        <w:rPr>
          <w:color w:val="auto"/>
        </w:rPr>
        <w:t>.201</w:t>
      </w:r>
      <w:r>
        <w:rPr>
          <w:color w:val="auto"/>
        </w:rPr>
        <w:t xml:space="preserve">7г. </w:t>
      </w:r>
      <w:r w:rsidRPr="00365D7E">
        <w:rPr>
          <w:color w:val="auto"/>
        </w:rPr>
        <w:t xml:space="preserve">№ </w:t>
      </w:r>
      <w:r>
        <w:rPr>
          <w:color w:val="auto"/>
        </w:rPr>
        <w:t>1</w:t>
      </w:r>
      <w:r w:rsidRPr="00073473">
        <w:rPr>
          <w:color w:val="auto"/>
        </w:rPr>
        <w:t xml:space="preserve"> передано </w:t>
      </w:r>
      <w:r>
        <w:rPr>
          <w:color w:val="auto"/>
        </w:rPr>
        <w:t>0,05</w:t>
      </w:r>
      <w:r w:rsidRPr="00073473">
        <w:rPr>
          <w:color w:val="auto"/>
        </w:rPr>
        <w:t xml:space="preserve"> ставки муниципального служащего.</w:t>
      </w:r>
    </w:p>
    <w:p w:rsidR="006E0C7E" w:rsidRPr="00795E76" w:rsidRDefault="008D6F11" w:rsidP="006E0C7E">
      <w:pPr>
        <w:jc w:val="both"/>
        <w:rPr>
          <w:sz w:val="24"/>
          <w:szCs w:val="24"/>
        </w:rPr>
      </w:pPr>
      <w:r w:rsidRPr="008D6F11">
        <w:rPr>
          <w:bCs/>
          <w:sz w:val="24"/>
          <w:szCs w:val="24"/>
        </w:rPr>
        <w:t xml:space="preserve">      </w:t>
      </w:r>
      <w:r w:rsidR="00982E2E" w:rsidRPr="008D6F11">
        <w:rPr>
          <w:bCs/>
          <w:sz w:val="24"/>
          <w:szCs w:val="24"/>
          <w:u w:val="single"/>
        </w:rPr>
        <w:t xml:space="preserve">По подразделу </w:t>
      </w:r>
      <w:r w:rsidR="00982E2E" w:rsidRPr="008D6F11">
        <w:rPr>
          <w:bCs/>
          <w:i/>
          <w:sz w:val="24"/>
          <w:szCs w:val="24"/>
          <w:u w:val="single"/>
        </w:rPr>
        <w:t>01.06 «Обеспечение деятельности финансовых, налоговых и таможенных органов и органов финансового надзора»</w:t>
      </w:r>
      <w:r>
        <w:rPr>
          <w:bCs/>
          <w:i/>
          <w:sz w:val="24"/>
          <w:szCs w:val="24"/>
          <w:u w:val="single"/>
        </w:rPr>
        <w:t xml:space="preserve"> </w:t>
      </w:r>
      <w:r w:rsidR="006E0C7E" w:rsidRPr="008D6F11">
        <w:rPr>
          <w:bCs/>
          <w:sz w:val="24"/>
          <w:szCs w:val="24"/>
        </w:rPr>
        <w:t>согласно заключенн</w:t>
      </w:r>
      <w:r w:rsidR="00CA7B18">
        <w:rPr>
          <w:bCs/>
          <w:sz w:val="24"/>
          <w:szCs w:val="24"/>
        </w:rPr>
        <w:t>о</w:t>
      </w:r>
      <w:r w:rsidR="006E0C7E" w:rsidRPr="008D6F11">
        <w:rPr>
          <w:bCs/>
          <w:sz w:val="24"/>
          <w:szCs w:val="24"/>
        </w:rPr>
        <w:t>м</w:t>
      </w:r>
      <w:r w:rsidR="00CA7B18">
        <w:rPr>
          <w:bCs/>
          <w:sz w:val="24"/>
          <w:szCs w:val="24"/>
        </w:rPr>
        <w:t>у</w:t>
      </w:r>
      <w:r w:rsidR="006E0C7E" w:rsidRPr="008D6F11">
        <w:rPr>
          <w:sz w:val="24"/>
          <w:szCs w:val="24"/>
        </w:rPr>
        <w:t xml:space="preserve"> Думой</w:t>
      </w:r>
      <w:r>
        <w:rPr>
          <w:sz w:val="24"/>
          <w:szCs w:val="24"/>
        </w:rPr>
        <w:t xml:space="preserve"> </w:t>
      </w:r>
      <w:r w:rsidR="00CA7B18">
        <w:rPr>
          <w:sz w:val="24"/>
          <w:szCs w:val="24"/>
        </w:rPr>
        <w:t>Соцгород</w:t>
      </w:r>
      <w:r w:rsidR="00CA7B18" w:rsidRPr="008D6F11">
        <w:rPr>
          <w:sz w:val="23"/>
          <w:szCs w:val="23"/>
        </w:rPr>
        <w:t>ского</w:t>
      </w:r>
      <w:r w:rsidR="00CA7B18">
        <w:rPr>
          <w:sz w:val="23"/>
          <w:szCs w:val="23"/>
        </w:rPr>
        <w:t xml:space="preserve"> </w:t>
      </w:r>
      <w:r w:rsidR="00CA7B18" w:rsidRPr="00073F36">
        <w:rPr>
          <w:sz w:val="24"/>
          <w:szCs w:val="24"/>
        </w:rPr>
        <w:t>СП</w:t>
      </w:r>
      <w:r w:rsidR="00CA7B18">
        <w:rPr>
          <w:sz w:val="24"/>
          <w:szCs w:val="24"/>
        </w:rPr>
        <w:t xml:space="preserve"> </w:t>
      </w:r>
      <w:r w:rsidR="006E0C7E" w:rsidRPr="008D6F11">
        <w:rPr>
          <w:bCs/>
          <w:sz w:val="24"/>
          <w:szCs w:val="24"/>
        </w:rPr>
        <w:t>Соглашени</w:t>
      </w:r>
      <w:r w:rsidR="00CA7B18">
        <w:rPr>
          <w:bCs/>
          <w:sz w:val="24"/>
          <w:szCs w:val="24"/>
        </w:rPr>
        <w:t>я</w:t>
      </w:r>
      <w:r w:rsidR="006E0C7E" w:rsidRPr="008D6F11">
        <w:rPr>
          <w:bCs/>
          <w:sz w:val="24"/>
          <w:szCs w:val="24"/>
        </w:rPr>
        <w:t xml:space="preserve"> о передаче части полномочий в виде межбюджетных трансфертов </w:t>
      </w:r>
      <w:r w:rsidR="00CA7B18">
        <w:rPr>
          <w:bCs/>
          <w:sz w:val="24"/>
          <w:szCs w:val="24"/>
        </w:rPr>
        <w:t>с</w:t>
      </w:r>
      <w:r w:rsidR="006E0C7E" w:rsidRPr="008D6F11">
        <w:rPr>
          <w:bCs/>
          <w:sz w:val="24"/>
          <w:szCs w:val="24"/>
        </w:rPr>
        <w:t xml:space="preserve"> КСП района </w:t>
      </w:r>
      <w:r w:rsidR="006E0C7E" w:rsidRPr="008D6F11">
        <w:rPr>
          <w:sz w:val="24"/>
          <w:szCs w:val="24"/>
        </w:rPr>
        <w:t xml:space="preserve">исполнение составило в сумме </w:t>
      </w:r>
      <w:r w:rsidR="00D6265C">
        <w:rPr>
          <w:sz w:val="24"/>
          <w:szCs w:val="24"/>
        </w:rPr>
        <w:t>46,6</w:t>
      </w:r>
      <w:r w:rsidR="006E0C7E" w:rsidRPr="008D6F11">
        <w:rPr>
          <w:bCs/>
          <w:sz w:val="24"/>
          <w:szCs w:val="24"/>
        </w:rPr>
        <w:t xml:space="preserve"> тыс. рублей,</w:t>
      </w:r>
      <w:r w:rsidR="006E0C7E" w:rsidRPr="008D6F11">
        <w:rPr>
          <w:sz w:val="24"/>
          <w:szCs w:val="24"/>
        </w:rPr>
        <w:t xml:space="preserve"> или </w:t>
      </w:r>
      <w:r w:rsidR="00D6265C">
        <w:rPr>
          <w:sz w:val="24"/>
          <w:szCs w:val="24"/>
        </w:rPr>
        <w:t>100</w:t>
      </w:r>
      <w:r w:rsidR="006E0C7E" w:rsidRPr="008D6F11">
        <w:rPr>
          <w:sz w:val="24"/>
          <w:szCs w:val="24"/>
        </w:rPr>
        <w:t>% от плана (</w:t>
      </w:r>
      <w:r w:rsidR="00D6265C">
        <w:rPr>
          <w:sz w:val="24"/>
          <w:szCs w:val="24"/>
        </w:rPr>
        <w:t>46,6</w:t>
      </w:r>
      <w:r w:rsidR="006E0C7E" w:rsidRPr="008D6F11">
        <w:rPr>
          <w:sz w:val="24"/>
          <w:szCs w:val="24"/>
        </w:rPr>
        <w:t xml:space="preserve"> тыс. рублей).</w:t>
      </w:r>
      <w:r w:rsidR="00395BA1" w:rsidRPr="008D6F11">
        <w:rPr>
          <w:sz w:val="24"/>
          <w:szCs w:val="24"/>
        </w:rPr>
        <w:t xml:space="preserve"> </w:t>
      </w:r>
    </w:p>
    <w:p w:rsidR="00982E2E" w:rsidRPr="00643025" w:rsidRDefault="00D6265C" w:rsidP="006E0C7E">
      <w:pPr>
        <w:pStyle w:val="Default"/>
        <w:jc w:val="both"/>
      </w:pPr>
      <w:r w:rsidRPr="00D6265C">
        <w:rPr>
          <w:bCs/>
        </w:rPr>
        <w:t xml:space="preserve">      </w:t>
      </w:r>
      <w:r w:rsidR="00982E2E" w:rsidRPr="00C71035">
        <w:rPr>
          <w:bCs/>
          <w:u w:val="single"/>
        </w:rPr>
        <w:t xml:space="preserve">По подразделу </w:t>
      </w:r>
      <w:r w:rsidR="00982E2E" w:rsidRPr="00C71035">
        <w:rPr>
          <w:bCs/>
          <w:i/>
          <w:u w:val="single"/>
        </w:rPr>
        <w:t>01.13 «Другие общегосударственные вопросы»</w:t>
      </w:r>
      <w:r w:rsidR="00CA7B18">
        <w:rPr>
          <w:bCs/>
          <w:i/>
          <w:u w:val="single"/>
        </w:rPr>
        <w:t xml:space="preserve"> </w:t>
      </w:r>
      <w:r w:rsidR="00395BA1">
        <w:t xml:space="preserve">предусмотрены бюджетные ассигнования в объеме </w:t>
      </w:r>
      <w:r w:rsidR="005601A0">
        <w:t>16,1</w:t>
      </w:r>
      <w:r w:rsidR="00395BA1">
        <w:t xml:space="preserve"> тыс. рублей. Исполнение составило в сумме </w:t>
      </w:r>
      <w:r w:rsidR="005601A0">
        <w:t>15,4</w:t>
      </w:r>
      <w:r w:rsidR="00395BA1">
        <w:t xml:space="preserve"> тыс. рублей, или </w:t>
      </w:r>
      <w:r w:rsidR="005601A0">
        <w:t>96</w:t>
      </w:r>
      <w:r w:rsidR="00395BA1">
        <w:t xml:space="preserve">% к уточненному плану, неисполнение </w:t>
      </w:r>
      <w:r w:rsidR="00AF57F7">
        <w:t>–</w:t>
      </w:r>
      <w:r w:rsidR="005601A0">
        <w:t xml:space="preserve"> 0,7</w:t>
      </w:r>
      <w:r w:rsidR="00395BA1">
        <w:t xml:space="preserve"> тыс. рублей. </w:t>
      </w:r>
      <w:r w:rsidR="00670ADD" w:rsidRPr="00643025">
        <w:t xml:space="preserve">Расходы были направлены на </w:t>
      </w:r>
      <w:r w:rsidR="00A03E10" w:rsidRPr="00643025">
        <w:t>оплату тран</w:t>
      </w:r>
      <w:r w:rsidR="00811F53">
        <w:t>спортного налога за автомобили.</w:t>
      </w:r>
    </w:p>
    <w:p w:rsidR="00982E2E" w:rsidRPr="00643025" w:rsidRDefault="00D6265C" w:rsidP="00982E2E">
      <w:pPr>
        <w:ind w:left="215"/>
        <w:jc w:val="both"/>
        <w:rPr>
          <w:bCs/>
          <w:sz w:val="24"/>
          <w:szCs w:val="24"/>
        </w:rPr>
      </w:pPr>
      <w:r>
        <w:rPr>
          <w:bCs/>
          <w:sz w:val="24"/>
          <w:szCs w:val="24"/>
        </w:rPr>
        <w:t xml:space="preserve">   </w:t>
      </w:r>
      <w:r w:rsidR="00982E2E" w:rsidRPr="00643025">
        <w:rPr>
          <w:bCs/>
          <w:sz w:val="24"/>
          <w:szCs w:val="24"/>
        </w:rPr>
        <w:t xml:space="preserve">По разделу </w:t>
      </w:r>
      <w:r w:rsidR="00982E2E" w:rsidRPr="00643025">
        <w:rPr>
          <w:b/>
          <w:bCs/>
          <w:sz w:val="24"/>
          <w:szCs w:val="24"/>
        </w:rPr>
        <w:t>02.00 «Национальная оборона».</w:t>
      </w:r>
    </w:p>
    <w:p w:rsidR="00982E2E" w:rsidRDefault="00D6265C" w:rsidP="00982E2E">
      <w:pPr>
        <w:tabs>
          <w:tab w:val="left" w:pos="0"/>
        </w:tabs>
        <w:jc w:val="both"/>
        <w:rPr>
          <w:sz w:val="24"/>
          <w:szCs w:val="24"/>
        </w:rPr>
      </w:pPr>
      <w:r>
        <w:rPr>
          <w:bCs/>
          <w:sz w:val="24"/>
          <w:szCs w:val="24"/>
        </w:rPr>
        <w:t xml:space="preserve">       </w:t>
      </w:r>
      <w:r w:rsidR="00DE4D4E">
        <w:rPr>
          <w:bCs/>
          <w:sz w:val="24"/>
          <w:szCs w:val="24"/>
        </w:rPr>
        <w:t>Расходы п</w:t>
      </w:r>
      <w:r w:rsidR="00982E2E" w:rsidRPr="000E4E93">
        <w:rPr>
          <w:bCs/>
          <w:sz w:val="24"/>
          <w:szCs w:val="24"/>
          <w:u w:val="single"/>
        </w:rPr>
        <w:t xml:space="preserve">о подразделу </w:t>
      </w:r>
      <w:r w:rsidR="00982E2E" w:rsidRPr="000E4E93">
        <w:rPr>
          <w:bCs/>
          <w:i/>
          <w:sz w:val="24"/>
          <w:szCs w:val="24"/>
          <w:u w:val="single"/>
        </w:rPr>
        <w:t>02.03 «Национальная оборона»</w:t>
      </w:r>
      <w:r w:rsidR="00CA7B18">
        <w:rPr>
          <w:bCs/>
          <w:i/>
          <w:sz w:val="24"/>
          <w:szCs w:val="24"/>
          <w:u w:val="single"/>
        </w:rPr>
        <w:t xml:space="preserve"> </w:t>
      </w:r>
      <w:r w:rsidR="00DE4D4E" w:rsidRPr="00DE4D4E">
        <w:rPr>
          <w:sz w:val="24"/>
          <w:szCs w:val="24"/>
        </w:rPr>
        <w:t xml:space="preserve">исполнены в объеме </w:t>
      </w:r>
      <w:r w:rsidR="005601A0">
        <w:rPr>
          <w:sz w:val="24"/>
          <w:szCs w:val="24"/>
        </w:rPr>
        <w:t>101,0</w:t>
      </w:r>
      <w:r w:rsidR="00DE4D4E" w:rsidRPr="00DE4D4E">
        <w:rPr>
          <w:sz w:val="24"/>
          <w:szCs w:val="24"/>
        </w:rPr>
        <w:t xml:space="preserve"> тыс. рублей</w:t>
      </w:r>
      <w:r w:rsidR="00DE4D4E">
        <w:rPr>
          <w:sz w:val="24"/>
          <w:szCs w:val="24"/>
        </w:rPr>
        <w:t>,</w:t>
      </w:r>
      <w:r w:rsidR="00DE4D4E" w:rsidRPr="00DE4D4E">
        <w:rPr>
          <w:sz w:val="24"/>
          <w:szCs w:val="24"/>
        </w:rPr>
        <w:t xml:space="preserve"> или 100% от плановых назначений. По сравнению с 201</w:t>
      </w:r>
      <w:r w:rsidR="00DE4D4E">
        <w:rPr>
          <w:sz w:val="24"/>
          <w:szCs w:val="24"/>
        </w:rPr>
        <w:t>7</w:t>
      </w:r>
      <w:r w:rsidR="00DE4D4E" w:rsidRPr="00DE4D4E">
        <w:rPr>
          <w:sz w:val="24"/>
          <w:szCs w:val="24"/>
        </w:rPr>
        <w:t xml:space="preserve"> годом у</w:t>
      </w:r>
      <w:r w:rsidR="00DE4D4E">
        <w:rPr>
          <w:sz w:val="24"/>
          <w:szCs w:val="24"/>
        </w:rPr>
        <w:t>велич</w:t>
      </w:r>
      <w:r w:rsidR="00DE4D4E" w:rsidRPr="00DE4D4E">
        <w:rPr>
          <w:sz w:val="24"/>
          <w:szCs w:val="24"/>
        </w:rPr>
        <w:t xml:space="preserve">ение расходов по разделу составило </w:t>
      </w:r>
      <w:r w:rsidR="005601A0">
        <w:rPr>
          <w:sz w:val="24"/>
          <w:szCs w:val="24"/>
        </w:rPr>
        <w:t>21,7</w:t>
      </w:r>
      <w:r w:rsidR="00DE4D4E" w:rsidRPr="00DE4D4E">
        <w:rPr>
          <w:sz w:val="24"/>
          <w:szCs w:val="24"/>
        </w:rPr>
        <w:t xml:space="preserve"> тыс. рублей</w:t>
      </w:r>
      <w:r w:rsidR="00DE4D4E">
        <w:rPr>
          <w:sz w:val="24"/>
          <w:szCs w:val="24"/>
        </w:rPr>
        <w:t>,</w:t>
      </w:r>
      <w:r w:rsidR="00DE4D4E" w:rsidRPr="00DE4D4E">
        <w:rPr>
          <w:sz w:val="24"/>
          <w:szCs w:val="24"/>
        </w:rPr>
        <w:t xml:space="preserve"> или на </w:t>
      </w:r>
      <w:r w:rsidR="005601A0">
        <w:rPr>
          <w:sz w:val="24"/>
          <w:szCs w:val="24"/>
        </w:rPr>
        <w:t>27,4</w:t>
      </w:r>
      <w:r w:rsidR="00DE4D4E" w:rsidRPr="00DE4D4E">
        <w:rPr>
          <w:sz w:val="24"/>
          <w:szCs w:val="24"/>
        </w:rPr>
        <w:t>%.Расходы произведены на осуществление полномочий по первичному воинскому учету</w:t>
      </w:r>
      <w:r w:rsidR="00DE4D4E">
        <w:rPr>
          <w:sz w:val="24"/>
          <w:szCs w:val="24"/>
        </w:rPr>
        <w:t xml:space="preserve">, </w:t>
      </w:r>
      <w:r w:rsidR="00E279AF" w:rsidRPr="00DE4D4E">
        <w:rPr>
          <w:sz w:val="24"/>
          <w:szCs w:val="24"/>
        </w:rPr>
        <w:t>в т.ч. на заработную</w:t>
      </w:r>
      <w:r w:rsidR="00E279AF">
        <w:rPr>
          <w:sz w:val="24"/>
          <w:szCs w:val="24"/>
        </w:rPr>
        <w:t xml:space="preserve"> плату с начислениями на выплаты по оплате труда, на приобретение материальных запасов</w:t>
      </w:r>
      <w:r w:rsidR="00DE4D4E">
        <w:rPr>
          <w:sz w:val="24"/>
          <w:szCs w:val="24"/>
        </w:rPr>
        <w:t>, услуги связи</w:t>
      </w:r>
      <w:r w:rsidR="00982E2E" w:rsidRPr="00643025">
        <w:rPr>
          <w:sz w:val="24"/>
          <w:szCs w:val="24"/>
        </w:rPr>
        <w:t>.</w:t>
      </w:r>
    </w:p>
    <w:p w:rsidR="00CA63FB" w:rsidRDefault="00D6265C" w:rsidP="00CA63FB">
      <w:pPr>
        <w:pStyle w:val="Default"/>
        <w:jc w:val="both"/>
      </w:pPr>
      <w:r>
        <w:t xml:space="preserve">       </w:t>
      </w:r>
      <w:r w:rsidR="00CA63FB" w:rsidRPr="00D6265C">
        <w:t xml:space="preserve">Согласно штатному расписанию на </w:t>
      </w:r>
      <w:r w:rsidR="00AF57F7" w:rsidRPr="00D6265C">
        <w:t>0</w:t>
      </w:r>
      <w:r w:rsidR="00DE4D4E" w:rsidRPr="00D6265C">
        <w:t>1</w:t>
      </w:r>
      <w:r w:rsidR="00CA63FB" w:rsidRPr="00D6265C">
        <w:t>.</w:t>
      </w:r>
      <w:r w:rsidR="00AF57F7" w:rsidRPr="00D6265C">
        <w:t>0</w:t>
      </w:r>
      <w:r w:rsidR="00CA63FB" w:rsidRPr="00D6265C">
        <w:t>1.201</w:t>
      </w:r>
      <w:r w:rsidR="00DE4D4E" w:rsidRPr="00D6265C">
        <w:t>8</w:t>
      </w:r>
      <w:r w:rsidR="00CA63FB" w:rsidRPr="00D6265C">
        <w:t xml:space="preserve">г. годовой фонд оплаты труда утвержден в сумме </w:t>
      </w:r>
      <w:r>
        <w:t>129,4</w:t>
      </w:r>
      <w:r w:rsidR="00CA63FB" w:rsidRPr="00D6265C">
        <w:t xml:space="preserve"> тыс. рублей, исполнение по оплате труда составило в сумме </w:t>
      </w:r>
      <w:r>
        <w:t>69,1</w:t>
      </w:r>
      <w:r w:rsidR="00134CA7" w:rsidRPr="00D6265C">
        <w:t xml:space="preserve"> тыс. рублей, что </w:t>
      </w:r>
      <w:r w:rsidR="00073F36">
        <w:t xml:space="preserve">не </w:t>
      </w:r>
      <w:r w:rsidR="00134CA7" w:rsidRPr="00D6265C">
        <w:t>превышает годовой фонд оплаты труда.</w:t>
      </w:r>
    </w:p>
    <w:p w:rsidR="00073F36" w:rsidRDefault="00073F36" w:rsidP="00CA63FB">
      <w:pPr>
        <w:pStyle w:val="Default"/>
        <w:jc w:val="both"/>
      </w:pPr>
      <w:r>
        <w:t xml:space="preserve">       Вместе с тем, КСП района отмечает, что в приложении № 3 к проекту решения Думы Соцгородского СП исполнение по разделу 02.00 составило 101,0 тыс. рублей. При этом в Пояснительной записке к проекту решения Думы Соцгородского СП по данному разделу составило 101,0 тыс. рублей, в табличной части – 96,4 тыс. рублей.</w:t>
      </w:r>
    </w:p>
    <w:p w:rsidR="00982E2E" w:rsidRDefault="00D6265C" w:rsidP="005601A0">
      <w:pPr>
        <w:ind w:left="215"/>
        <w:jc w:val="both"/>
        <w:rPr>
          <w:b/>
          <w:bCs/>
          <w:sz w:val="24"/>
          <w:szCs w:val="24"/>
        </w:rPr>
      </w:pPr>
      <w:r>
        <w:rPr>
          <w:bCs/>
          <w:sz w:val="24"/>
          <w:szCs w:val="24"/>
        </w:rPr>
        <w:t xml:space="preserve">    </w:t>
      </w:r>
      <w:r w:rsidR="00982E2E" w:rsidRPr="00643025">
        <w:rPr>
          <w:bCs/>
          <w:sz w:val="24"/>
          <w:szCs w:val="24"/>
        </w:rPr>
        <w:t xml:space="preserve">По разделу </w:t>
      </w:r>
      <w:r w:rsidR="00982E2E" w:rsidRPr="00643025">
        <w:rPr>
          <w:b/>
          <w:bCs/>
          <w:sz w:val="24"/>
          <w:szCs w:val="24"/>
        </w:rPr>
        <w:t>04.00 «Национальная экономика».</w:t>
      </w:r>
    </w:p>
    <w:p w:rsidR="005601A0" w:rsidRDefault="00D6265C" w:rsidP="005601A0">
      <w:pPr>
        <w:jc w:val="both"/>
        <w:outlineLvl w:val="0"/>
        <w:rPr>
          <w:sz w:val="24"/>
          <w:szCs w:val="24"/>
        </w:rPr>
      </w:pPr>
      <w:r w:rsidRPr="00D6265C">
        <w:rPr>
          <w:bCs/>
          <w:sz w:val="24"/>
          <w:szCs w:val="24"/>
        </w:rPr>
        <w:t xml:space="preserve">        </w:t>
      </w:r>
      <w:r w:rsidR="00982E2E" w:rsidRPr="00CA63FB">
        <w:rPr>
          <w:bCs/>
          <w:sz w:val="24"/>
          <w:szCs w:val="24"/>
          <w:u w:val="single"/>
        </w:rPr>
        <w:t>По подразделу 04.09 «Дорожное хозяйство (дорожные фонды)»</w:t>
      </w:r>
      <w:r w:rsidR="00CA7B18">
        <w:rPr>
          <w:bCs/>
          <w:sz w:val="24"/>
          <w:szCs w:val="24"/>
          <w:u w:val="single"/>
        </w:rPr>
        <w:t xml:space="preserve"> </w:t>
      </w:r>
      <w:r w:rsidR="005601A0" w:rsidRPr="005601A0">
        <w:rPr>
          <w:sz w:val="24"/>
          <w:szCs w:val="24"/>
        </w:rPr>
        <w:t xml:space="preserve">расходы планировались в объеме </w:t>
      </w:r>
      <w:r w:rsidR="005601A0">
        <w:rPr>
          <w:sz w:val="24"/>
          <w:szCs w:val="24"/>
        </w:rPr>
        <w:t>880,3</w:t>
      </w:r>
      <w:r w:rsidR="005601A0" w:rsidRPr="005601A0">
        <w:rPr>
          <w:sz w:val="24"/>
          <w:szCs w:val="24"/>
        </w:rPr>
        <w:t xml:space="preserve"> тыс. рублей</w:t>
      </w:r>
      <w:r w:rsidR="005601A0">
        <w:rPr>
          <w:sz w:val="24"/>
          <w:szCs w:val="24"/>
        </w:rPr>
        <w:t>.</w:t>
      </w:r>
      <w:r w:rsidR="005601A0" w:rsidRPr="005601A0">
        <w:rPr>
          <w:sz w:val="24"/>
          <w:szCs w:val="24"/>
        </w:rPr>
        <w:t xml:space="preserve"> Фактические расходы составили </w:t>
      </w:r>
      <w:r w:rsidR="00811F53">
        <w:rPr>
          <w:sz w:val="24"/>
          <w:szCs w:val="24"/>
        </w:rPr>
        <w:t>880,3</w:t>
      </w:r>
      <w:r w:rsidR="005601A0" w:rsidRPr="005601A0">
        <w:rPr>
          <w:bCs/>
          <w:sz w:val="24"/>
          <w:szCs w:val="24"/>
        </w:rPr>
        <w:t xml:space="preserve"> тыс. рублей, </w:t>
      </w:r>
      <w:r w:rsidR="005601A0" w:rsidRPr="005601A0">
        <w:rPr>
          <w:sz w:val="24"/>
          <w:szCs w:val="24"/>
        </w:rPr>
        <w:t xml:space="preserve">или </w:t>
      </w:r>
      <w:r w:rsidR="00811F53">
        <w:rPr>
          <w:sz w:val="24"/>
          <w:szCs w:val="24"/>
        </w:rPr>
        <w:t>100</w:t>
      </w:r>
      <w:r w:rsidR="005601A0" w:rsidRPr="005601A0">
        <w:rPr>
          <w:sz w:val="24"/>
          <w:szCs w:val="24"/>
        </w:rPr>
        <w:t>% к плану</w:t>
      </w:r>
      <w:r w:rsidR="00811F53">
        <w:rPr>
          <w:sz w:val="24"/>
          <w:szCs w:val="24"/>
        </w:rPr>
        <w:t xml:space="preserve"> и были направлены на оплату за:</w:t>
      </w:r>
    </w:p>
    <w:p w:rsidR="00811F53" w:rsidRPr="00811F53" w:rsidRDefault="00811F53" w:rsidP="00811F53">
      <w:pPr>
        <w:jc w:val="both"/>
        <w:outlineLvl w:val="0"/>
        <w:rPr>
          <w:bCs/>
          <w:sz w:val="24"/>
          <w:szCs w:val="24"/>
        </w:rPr>
      </w:pPr>
      <w:r w:rsidRPr="00811F53">
        <w:rPr>
          <w:bCs/>
          <w:sz w:val="24"/>
          <w:szCs w:val="24"/>
        </w:rPr>
        <w:t>- уличное освещение;</w:t>
      </w:r>
    </w:p>
    <w:p w:rsidR="00811F53" w:rsidRPr="00811F53" w:rsidRDefault="00811F53" w:rsidP="00811F53">
      <w:pPr>
        <w:jc w:val="both"/>
        <w:outlineLvl w:val="0"/>
        <w:rPr>
          <w:bCs/>
          <w:sz w:val="24"/>
          <w:szCs w:val="24"/>
        </w:rPr>
      </w:pPr>
      <w:r w:rsidRPr="00811F53">
        <w:rPr>
          <w:bCs/>
          <w:sz w:val="24"/>
          <w:szCs w:val="24"/>
        </w:rPr>
        <w:t>- установк</w:t>
      </w:r>
      <w:r>
        <w:rPr>
          <w:bCs/>
          <w:sz w:val="24"/>
          <w:szCs w:val="24"/>
        </w:rPr>
        <w:t>у</w:t>
      </w:r>
      <w:r w:rsidRPr="00811F53">
        <w:rPr>
          <w:bCs/>
          <w:sz w:val="24"/>
          <w:szCs w:val="24"/>
        </w:rPr>
        <w:t xml:space="preserve"> приборов и ремонт уличного освещения;</w:t>
      </w:r>
    </w:p>
    <w:p w:rsidR="00811F53" w:rsidRPr="00811F53" w:rsidRDefault="00811F53" w:rsidP="00811F53">
      <w:pPr>
        <w:jc w:val="both"/>
        <w:outlineLvl w:val="0"/>
        <w:rPr>
          <w:bCs/>
          <w:sz w:val="24"/>
          <w:szCs w:val="24"/>
        </w:rPr>
      </w:pPr>
      <w:r w:rsidRPr="00811F53">
        <w:rPr>
          <w:bCs/>
          <w:sz w:val="24"/>
          <w:szCs w:val="24"/>
        </w:rPr>
        <w:t>- очистка и ремонт дорог;</w:t>
      </w:r>
    </w:p>
    <w:p w:rsidR="00811F53" w:rsidRPr="00811F53" w:rsidRDefault="00811F53" w:rsidP="00811F53">
      <w:pPr>
        <w:jc w:val="both"/>
        <w:outlineLvl w:val="0"/>
        <w:rPr>
          <w:bCs/>
          <w:sz w:val="24"/>
          <w:szCs w:val="24"/>
        </w:rPr>
      </w:pPr>
      <w:r w:rsidRPr="00811F53">
        <w:rPr>
          <w:bCs/>
          <w:sz w:val="24"/>
          <w:szCs w:val="24"/>
        </w:rPr>
        <w:t>- очистка тротуаров от снега;</w:t>
      </w:r>
    </w:p>
    <w:p w:rsidR="00811F53" w:rsidRPr="00811F53" w:rsidRDefault="00811F53" w:rsidP="00811F53">
      <w:pPr>
        <w:jc w:val="both"/>
        <w:outlineLvl w:val="0"/>
        <w:rPr>
          <w:bCs/>
          <w:sz w:val="24"/>
          <w:szCs w:val="24"/>
        </w:rPr>
      </w:pPr>
      <w:r w:rsidRPr="00811F53">
        <w:rPr>
          <w:bCs/>
          <w:sz w:val="24"/>
          <w:szCs w:val="24"/>
        </w:rPr>
        <w:t>- оформление дорог и постановка на кадастровый учё</w:t>
      </w:r>
      <w:r>
        <w:rPr>
          <w:bCs/>
          <w:sz w:val="24"/>
          <w:szCs w:val="24"/>
        </w:rPr>
        <w:t>т</w:t>
      </w:r>
      <w:r w:rsidRPr="00811F53">
        <w:rPr>
          <w:bCs/>
          <w:sz w:val="24"/>
          <w:szCs w:val="24"/>
        </w:rPr>
        <w:t>;</w:t>
      </w:r>
    </w:p>
    <w:p w:rsidR="00811F53" w:rsidRPr="00811F53" w:rsidRDefault="00811F53" w:rsidP="00811F53">
      <w:pPr>
        <w:jc w:val="both"/>
        <w:outlineLvl w:val="0"/>
        <w:rPr>
          <w:bCs/>
          <w:sz w:val="24"/>
          <w:szCs w:val="24"/>
        </w:rPr>
      </w:pPr>
      <w:r w:rsidRPr="00811F53">
        <w:rPr>
          <w:bCs/>
          <w:sz w:val="24"/>
          <w:szCs w:val="24"/>
        </w:rPr>
        <w:t>- приобретение и установка дорожных знаков.</w:t>
      </w:r>
    </w:p>
    <w:p w:rsidR="005601A0" w:rsidRPr="005601A0" w:rsidRDefault="005601A0" w:rsidP="005601A0">
      <w:pPr>
        <w:jc w:val="both"/>
        <w:outlineLvl w:val="0"/>
        <w:rPr>
          <w:sz w:val="24"/>
          <w:szCs w:val="24"/>
        </w:rPr>
      </w:pPr>
      <w:r w:rsidRPr="005601A0">
        <w:rPr>
          <w:sz w:val="24"/>
          <w:szCs w:val="24"/>
        </w:rPr>
        <w:t xml:space="preserve">      </w:t>
      </w:r>
      <w:r w:rsidR="00D6265C">
        <w:rPr>
          <w:sz w:val="24"/>
          <w:szCs w:val="24"/>
        </w:rPr>
        <w:t xml:space="preserve">  </w:t>
      </w:r>
      <w:r w:rsidRPr="005601A0">
        <w:rPr>
          <w:sz w:val="24"/>
          <w:szCs w:val="24"/>
        </w:rPr>
        <w:t xml:space="preserve">Расходы дорожного фонда исполнены в соответствии с Решением Думы </w:t>
      </w:r>
      <w:r w:rsidR="00811F53">
        <w:rPr>
          <w:sz w:val="24"/>
          <w:szCs w:val="24"/>
        </w:rPr>
        <w:t>Соцгород</w:t>
      </w:r>
      <w:r w:rsidRPr="005601A0">
        <w:rPr>
          <w:sz w:val="24"/>
          <w:szCs w:val="24"/>
        </w:rPr>
        <w:t>ского</w:t>
      </w:r>
      <w:r w:rsidR="00811F53">
        <w:rPr>
          <w:sz w:val="24"/>
          <w:szCs w:val="24"/>
        </w:rPr>
        <w:t>С</w:t>
      </w:r>
      <w:r w:rsidRPr="005601A0">
        <w:rPr>
          <w:sz w:val="24"/>
          <w:szCs w:val="24"/>
        </w:rPr>
        <w:t xml:space="preserve">П от </w:t>
      </w:r>
      <w:r w:rsidR="00811F53">
        <w:rPr>
          <w:sz w:val="24"/>
          <w:szCs w:val="24"/>
        </w:rPr>
        <w:t>24</w:t>
      </w:r>
      <w:r w:rsidRPr="005601A0">
        <w:rPr>
          <w:sz w:val="24"/>
          <w:szCs w:val="24"/>
        </w:rPr>
        <w:t>.1</w:t>
      </w:r>
      <w:r w:rsidR="00811F53">
        <w:rPr>
          <w:sz w:val="24"/>
          <w:szCs w:val="24"/>
        </w:rPr>
        <w:t>0</w:t>
      </w:r>
      <w:r w:rsidRPr="005601A0">
        <w:rPr>
          <w:sz w:val="24"/>
          <w:szCs w:val="24"/>
        </w:rPr>
        <w:t>.201</w:t>
      </w:r>
      <w:r w:rsidR="00811F53">
        <w:rPr>
          <w:sz w:val="24"/>
          <w:szCs w:val="24"/>
        </w:rPr>
        <w:t>6</w:t>
      </w:r>
      <w:r w:rsidRPr="005601A0">
        <w:rPr>
          <w:sz w:val="24"/>
          <w:szCs w:val="24"/>
        </w:rPr>
        <w:t xml:space="preserve">г. № </w:t>
      </w:r>
      <w:r w:rsidR="00811F53">
        <w:rPr>
          <w:sz w:val="24"/>
          <w:szCs w:val="24"/>
        </w:rPr>
        <w:t>13</w:t>
      </w:r>
      <w:r w:rsidRPr="005601A0">
        <w:rPr>
          <w:sz w:val="24"/>
          <w:szCs w:val="24"/>
        </w:rPr>
        <w:t xml:space="preserve">8 «О внесении изменений и дополнений в Решение Думы </w:t>
      </w:r>
      <w:r w:rsidR="00811F53" w:rsidRPr="00811F53">
        <w:rPr>
          <w:sz w:val="24"/>
          <w:szCs w:val="24"/>
        </w:rPr>
        <w:t xml:space="preserve">Соцгородского СП </w:t>
      </w:r>
      <w:r w:rsidRPr="005601A0">
        <w:rPr>
          <w:sz w:val="24"/>
          <w:szCs w:val="24"/>
        </w:rPr>
        <w:t xml:space="preserve">от </w:t>
      </w:r>
      <w:r w:rsidR="00811F53">
        <w:rPr>
          <w:sz w:val="24"/>
          <w:szCs w:val="24"/>
        </w:rPr>
        <w:t>25</w:t>
      </w:r>
      <w:r w:rsidRPr="005601A0">
        <w:rPr>
          <w:sz w:val="24"/>
          <w:szCs w:val="24"/>
        </w:rPr>
        <w:t>.</w:t>
      </w:r>
      <w:r w:rsidR="00811F53">
        <w:rPr>
          <w:sz w:val="24"/>
          <w:szCs w:val="24"/>
        </w:rPr>
        <w:t>09</w:t>
      </w:r>
      <w:r w:rsidRPr="005601A0">
        <w:rPr>
          <w:sz w:val="24"/>
          <w:szCs w:val="24"/>
        </w:rPr>
        <w:t xml:space="preserve">.2013г. № </w:t>
      </w:r>
      <w:r w:rsidR="00811F53">
        <w:rPr>
          <w:sz w:val="24"/>
          <w:szCs w:val="24"/>
        </w:rPr>
        <w:t>3</w:t>
      </w:r>
      <w:r w:rsidRPr="005601A0">
        <w:rPr>
          <w:sz w:val="24"/>
          <w:szCs w:val="24"/>
        </w:rPr>
        <w:t xml:space="preserve">4 «О создании дорожного фонда в </w:t>
      </w:r>
      <w:r w:rsidR="00811F53" w:rsidRPr="00811F53">
        <w:rPr>
          <w:sz w:val="24"/>
          <w:szCs w:val="24"/>
        </w:rPr>
        <w:t>Соцгородско</w:t>
      </w:r>
      <w:r w:rsidR="00811F53">
        <w:rPr>
          <w:sz w:val="24"/>
          <w:szCs w:val="24"/>
        </w:rPr>
        <w:t>м</w:t>
      </w:r>
      <w:r w:rsidR="00811F53" w:rsidRPr="00811F53">
        <w:rPr>
          <w:sz w:val="24"/>
          <w:szCs w:val="24"/>
        </w:rPr>
        <w:t xml:space="preserve"> СП</w:t>
      </w:r>
      <w:r w:rsidRPr="005601A0">
        <w:rPr>
          <w:sz w:val="24"/>
          <w:szCs w:val="24"/>
        </w:rPr>
        <w:t>».</w:t>
      </w:r>
    </w:p>
    <w:p w:rsidR="00811F53" w:rsidRDefault="00D6265C" w:rsidP="005601A0">
      <w:pPr>
        <w:jc w:val="both"/>
        <w:outlineLvl w:val="0"/>
        <w:rPr>
          <w:bCs/>
          <w:sz w:val="24"/>
          <w:szCs w:val="24"/>
        </w:rPr>
      </w:pPr>
      <w:r>
        <w:rPr>
          <w:bCs/>
          <w:sz w:val="24"/>
          <w:szCs w:val="24"/>
        </w:rPr>
        <w:t xml:space="preserve">        </w:t>
      </w:r>
      <w:r w:rsidR="005601A0" w:rsidRPr="005601A0">
        <w:rPr>
          <w:bCs/>
          <w:sz w:val="24"/>
          <w:szCs w:val="24"/>
        </w:rPr>
        <w:t xml:space="preserve">Согласно Отчету остаток средств дорожного фонда на 01.01.2019г. </w:t>
      </w:r>
      <w:r w:rsidR="00811F53">
        <w:rPr>
          <w:bCs/>
          <w:sz w:val="24"/>
          <w:szCs w:val="24"/>
        </w:rPr>
        <w:t>отсутствует, так как средства дорожного фонда в 2018 году освоены полностью.</w:t>
      </w:r>
    </w:p>
    <w:p w:rsidR="00C403D4" w:rsidRPr="00CA7B18" w:rsidRDefault="00D6265C" w:rsidP="00811F53">
      <w:pPr>
        <w:jc w:val="both"/>
        <w:outlineLvl w:val="0"/>
        <w:rPr>
          <w:b/>
          <w:bCs/>
          <w:sz w:val="24"/>
          <w:szCs w:val="24"/>
        </w:rPr>
      </w:pPr>
      <w:r w:rsidRPr="00CA7B18">
        <w:rPr>
          <w:bCs/>
          <w:sz w:val="24"/>
          <w:szCs w:val="24"/>
        </w:rPr>
        <w:t xml:space="preserve">        </w:t>
      </w:r>
      <w:r w:rsidR="00C403D4" w:rsidRPr="00CA7B18">
        <w:rPr>
          <w:bCs/>
          <w:sz w:val="24"/>
          <w:szCs w:val="24"/>
        </w:rPr>
        <w:t>Р</w:t>
      </w:r>
      <w:r w:rsidR="00982E2E" w:rsidRPr="00CA7B18">
        <w:rPr>
          <w:bCs/>
          <w:sz w:val="24"/>
          <w:szCs w:val="24"/>
        </w:rPr>
        <w:t xml:space="preserve">аздел </w:t>
      </w:r>
      <w:r w:rsidR="00982E2E" w:rsidRPr="00CA7B18">
        <w:rPr>
          <w:b/>
          <w:bCs/>
          <w:sz w:val="24"/>
          <w:szCs w:val="24"/>
        </w:rPr>
        <w:t>08.00 «Культура, кинематография»</w:t>
      </w:r>
      <w:r w:rsidR="00C403D4" w:rsidRPr="00CA7B18">
        <w:rPr>
          <w:b/>
          <w:bCs/>
          <w:sz w:val="24"/>
          <w:szCs w:val="24"/>
        </w:rPr>
        <w:t>.</w:t>
      </w:r>
    </w:p>
    <w:p w:rsidR="005B66BF" w:rsidRPr="00400511" w:rsidRDefault="00D6265C" w:rsidP="005B66BF">
      <w:pPr>
        <w:jc w:val="both"/>
        <w:rPr>
          <w:b/>
          <w:bCs/>
          <w:sz w:val="24"/>
          <w:szCs w:val="24"/>
        </w:rPr>
      </w:pPr>
      <w:r w:rsidRPr="00CA7B18">
        <w:rPr>
          <w:bCs/>
          <w:sz w:val="24"/>
          <w:szCs w:val="24"/>
        </w:rPr>
        <w:t xml:space="preserve">        </w:t>
      </w:r>
      <w:r w:rsidR="00C403D4" w:rsidRPr="00CA7B18">
        <w:rPr>
          <w:bCs/>
          <w:sz w:val="24"/>
          <w:szCs w:val="24"/>
        </w:rPr>
        <w:t>Расходы</w:t>
      </w:r>
      <w:r w:rsidRPr="00CA7B18">
        <w:rPr>
          <w:bCs/>
          <w:sz w:val="24"/>
          <w:szCs w:val="24"/>
        </w:rPr>
        <w:t xml:space="preserve"> </w:t>
      </w:r>
      <w:r w:rsidR="00C403D4" w:rsidRPr="00CA7B18">
        <w:rPr>
          <w:bCs/>
          <w:i/>
          <w:sz w:val="24"/>
          <w:szCs w:val="24"/>
          <w:u w:val="single"/>
        </w:rPr>
        <w:t>п</w:t>
      </w:r>
      <w:r w:rsidR="00400511" w:rsidRPr="00CA7B18">
        <w:rPr>
          <w:i/>
          <w:sz w:val="24"/>
          <w:szCs w:val="24"/>
          <w:u w:val="single"/>
        </w:rPr>
        <w:t>о</w:t>
      </w:r>
      <w:r w:rsidRPr="00CA7B18">
        <w:rPr>
          <w:i/>
          <w:sz w:val="24"/>
          <w:szCs w:val="24"/>
          <w:u w:val="single"/>
        </w:rPr>
        <w:t xml:space="preserve"> </w:t>
      </w:r>
      <w:r w:rsidR="00400511" w:rsidRPr="00CA7B18">
        <w:rPr>
          <w:i/>
          <w:sz w:val="24"/>
          <w:szCs w:val="24"/>
          <w:u w:val="single"/>
        </w:rPr>
        <w:t>подразделу 08.01 «Культура»</w:t>
      </w:r>
      <w:r w:rsidR="00400511" w:rsidRPr="00CA7B18">
        <w:rPr>
          <w:sz w:val="24"/>
          <w:szCs w:val="24"/>
        </w:rPr>
        <w:t xml:space="preserve"> исполнены в объеме </w:t>
      </w:r>
      <w:r w:rsidR="00CA7B18">
        <w:rPr>
          <w:sz w:val="24"/>
          <w:szCs w:val="24"/>
        </w:rPr>
        <w:t>2 461,8</w:t>
      </w:r>
      <w:r w:rsidR="00400511" w:rsidRPr="00CA7B18">
        <w:rPr>
          <w:sz w:val="24"/>
          <w:szCs w:val="24"/>
        </w:rPr>
        <w:t xml:space="preserve"> тыс. рублей</w:t>
      </w:r>
      <w:r w:rsidR="00864760" w:rsidRPr="00CA7B18">
        <w:rPr>
          <w:sz w:val="24"/>
          <w:szCs w:val="24"/>
        </w:rPr>
        <w:t>,</w:t>
      </w:r>
      <w:r w:rsidR="00400511" w:rsidRPr="00CA7B18">
        <w:rPr>
          <w:sz w:val="24"/>
          <w:szCs w:val="24"/>
        </w:rPr>
        <w:t xml:space="preserve"> или </w:t>
      </w:r>
      <w:r w:rsidR="00C403D4" w:rsidRPr="00CA7B18">
        <w:rPr>
          <w:sz w:val="24"/>
          <w:szCs w:val="24"/>
        </w:rPr>
        <w:t>9</w:t>
      </w:r>
      <w:r w:rsidR="005B66BF">
        <w:rPr>
          <w:sz w:val="24"/>
          <w:szCs w:val="24"/>
        </w:rPr>
        <w:t>8,9</w:t>
      </w:r>
      <w:r w:rsidR="00400511" w:rsidRPr="00CA7B18">
        <w:rPr>
          <w:sz w:val="24"/>
          <w:szCs w:val="24"/>
        </w:rPr>
        <w:t xml:space="preserve">% от плановых назначений </w:t>
      </w:r>
      <w:r w:rsidR="00C403D4" w:rsidRPr="00CA7B18">
        <w:rPr>
          <w:sz w:val="24"/>
          <w:szCs w:val="24"/>
        </w:rPr>
        <w:t>(</w:t>
      </w:r>
      <w:r w:rsidR="005B66BF">
        <w:rPr>
          <w:sz w:val="24"/>
          <w:szCs w:val="24"/>
        </w:rPr>
        <w:t>2 490,2</w:t>
      </w:r>
      <w:r w:rsidR="00400511" w:rsidRPr="00CA7B18">
        <w:rPr>
          <w:sz w:val="24"/>
          <w:szCs w:val="24"/>
        </w:rPr>
        <w:t xml:space="preserve"> тыс. рублей</w:t>
      </w:r>
      <w:r w:rsidR="00C403D4" w:rsidRPr="00CA7B18">
        <w:rPr>
          <w:sz w:val="24"/>
          <w:szCs w:val="24"/>
        </w:rPr>
        <w:t>)</w:t>
      </w:r>
      <w:r w:rsidR="00400511" w:rsidRPr="00CA7B18">
        <w:rPr>
          <w:sz w:val="24"/>
          <w:szCs w:val="24"/>
        </w:rPr>
        <w:t>. Неисполненные расходы бюджета за 201</w:t>
      </w:r>
      <w:r w:rsidR="00864760" w:rsidRPr="00CA7B18">
        <w:rPr>
          <w:sz w:val="24"/>
          <w:szCs w:val="24"/>
        </w:rPr>
        <w:t>8</w:t>
      </w:r>
      <w:r w:rsidR="00400511" w:rsidRPr="00CA7B18">
        <w:rPr>
          <w:sz w:val="24"/>
          <w:szCs w:val="24"/>
        </w:rPr>
        <w:t xml:space="preserve"> год составили </w:t>
      </w:r>
      <w:r w:rsidR="005B66BF">
        <w:rPr>
          <w:sz w:val="24"/>
          <w:szCs w:val="24"/>
        </w:rPr>
        <w:t>28,4</w:t>
      </w:r>
      <w:r w:rsidR="00400511" w:rsidRPr="00CA7B18">
        <w:rPr>
          <w:sz w:val="24"/>
          <w:szCs w:val="24"/>
        </w:rPr>
        <w:t xml:space="preserve"> тыс. рублей. </w:t>
      </w:r>
      <w:r w:rsidR="009D6127">
        <w:rPr>
          <w:sz w:val="24"/>
          <w:szCs w:val="24"/>
        </w:rPr>
        <w:t>Расходы</w:t>
      </w:r>
      <w:r w:rsidR="00400511" w:rsidRPr="00CA7B18">
        <w:rPr>
          <w:sz w:val="24"/>
          <w:szCs w:val="24"/>
        </w:rPr>
        <w:t xml:space="preserve"> направлены на содержание </w:t>
      </w:r>
      <w:r w:rsidR="00C403D4" w:rsidRPr="00CA7B18">
        <w:rPr>
          <w:bCs/>
          <w:sz w:val="24"/>
          <w:szCs w:val="24"/>
        </w:rPr>
        <w:t>М</w:t>
      </w:r>
      <w:r w:rsidR="005B66BF">
        <w:rPr>
          <w:bCs/>
          <w:sz w:val="24"/>
          <w:szCs w:val="24"/>
        </w:rPr>
        <w:t>К</w:t>
      </w:r>
      <w:r w:rsidR="00C403D4" w:rsidRPr="00CA7B18">
        <w:rPr>
          <w:bCs/>
          <w:sz w:val="24"/>
          <w:szCs w:val="24"/>
        </w:rPr>
        <w:t>УК «</w:t>
      </w:r>
      <w:r w:rsidR="005B66BF">
        <w:rPr>
          <w:bCs/>
          <w:sz w:val="24"/>
          <w:szCs w:val="24"/>
        </w:rPr>
        <w:t>Фортуна</w:t>
      </w:r>
      <w:r w:rsidR="00C403D4" w:rsidRPr="00CA7B18">
        <w:rPr>
          <w:bCs/>
          <w:sz w:val="24"/>
          <w:szCs w:val="24"/>
        </w:rPr>
        <w:t>»</w:t>
      </w:r>
      <w:r w:rsidR="00400511" w:rsidRPr="00CA7B18">
        <w:rPr>
          <w:sz w:val="24"/>
          <w:szCs w:val="24"/>
        </w:rPr>
        <w:t>. Заработная плата с начислениями на</w:t>
      </w:r>
      <w:r w:rsidR="005B66BF">
        <w:rPr>
          <w:sz w:val="24"/>
          <w:szCs w:val="24"/>
        </w:rPr>
        <w:t xml:space="preserve"> </w:t>
      </w:r>
      <w:r w:rsidR="00400511" w:rsidRPr="00CA7B18">
        <w:rPr>
          <w:sz w:val="24"/>
          <w:szCs w:val="24"/>
        </w:rPr>
        <w:t xml:space="preserve">неѐ составляет </w:t>
      </w:r>
      <w:r w:rsidR="005B66BF">
        <w:rPr>
          <w:sz w:val="24"/>
          <w:szCs w:val="24"/>
        </w:rPr>
        <w:t>2 167,7</w:t>
      </w:r>
      <w:r w:rsidR="00400511" w:rsidRPr="00CA7B18">
        <w:rPr>
          <w:sz w:val="24"/>
          <w:szCs w:val="24"/>
        </w:rPr>
        <w:t xml:space="preserve"> тыс. рублей.</w:t>
      </w:r>
      <w:r w:rsidR="005B66BF" w:rsidRPr="005B66BF">
        <w:rPr>
          <w:sz w:val="24"/>
          <w:szCs w:val="24"/>
        </w:rPr>
        <w:t xml:space="preserve"> </w:t>
      </w:r>
      <w:r w:rsidR="005B66BF" w:rsidRPr="00400511">
        <w:rPr>
          <w:sz w:val="24"/>
          <w:szCs w:val="24"/>
        </w:rPr>
        <w:t>Удельный вес раздела в расходах бюджета за 201</w:t>
      </w:r>
      <w:r w:rsidR="005B66BF">
        <w:rPr>
          <w:sz w:val="24"/>
          <w:szCs w:val="24"/>
        </w:rPr>
        <w:t>8</w:t>
      </w:r>
      <w:r w:rsidR="005B66BF" w:rsidRPr="00400511">
        <w:rPr>
          <w:sz w:val="24"/>
          <w:szCs w:val="24"/>
        </w:rPr>
        <w:t xml:space="preserve"> год составил </w:t>
      </w:r>
      <w:r w:rsidR="005B66BF">
        <w:rPr>
          <w:sz w:val="24"/>
          <w:szCs w:val="24"/>
        </w:rPr>
        <w:t>24,8</w:t>
      </w:r>
      <w:r w:rsidR="005B66BF" w:rsidRPr="00400511">
        <w:rPr>
          <w:sz w:val="24"/>
          <w:szCs w:val="24"/>
        </w:rPr>
        <w:t>%. По сравнению с 201</w:t>
      </w:r>
      <w:r w:rsidR="005B66BF">
        <w:rPr>
          <w:sz w:val="24"/>
          <w:szCs w:val="24"/>
        </w:rPr>
        <w:t>7</w:t>
      </w:r>
      <w:r w:rsidR="005B66BF" w:rsidRPr="00400511">
        <w:rPr>
          <w:sz w:val="24"/>
          <w:szCs w:val="24"/>
        </w:rPr>
        <w:t xml:space="preserve"> годом </w:t>
      </w:r>
      <w:r w:rsidR="005B66BF">
        <w:rPr>
          <w:sz w:val="24"/>
          <w:szCs w:val="24"/>
        </w:rPr>
        <w:t xml:space="preserve">(2 031,4 тыс. рублей) </w:t>
      </w:r>
      <w:r w:rsidR="005B66BF" w:rsidRPr="00400511">
        <w:rPr>
          <w:sz w:val="24"/>
          <w:szCs w:val="24"/>
        </w:rPr>
        <w:t>у</w:t>
      </w:r>
      <w:r w:rsidR="005B66BF">
        <w:rPr>
          <w:sz w:val="24"/>
          <w:szCs w:val="24"/>
        </w:rPr>
        <w:t>велич</w:t>
      </w:r>
      <w:r w:rsidR="005B66BF" w:rsidRPr="00400511">
        <w:rPr>
          <w:sz w:val="24"/>
          <w:szCs w:val="24"/>
        </w:rPr>
        <w:t xml:space="preserve">ение расходов по разделу составило </w:t>
      </w:r>
      <w:r w:rsidR="005B66BF">
        <w:rPr>
          <w:sz w:val="24"/>
          <w:szCs w:val="24"/>
        </w:rPr>
        <w:t>430,4</w:t>
      </w:r>
      <w:r w:rsidR="005B66BF" w:rsidRPr="00400511">
        <w:rPr>
          <w:sz w:val="24"/>
          <w:szCs w:val="24"/>
        </w:rPr>
        <w:t xml:space="preserve"> тыс. рублей</w:t>
      </w:r>
      <w:r w:rsidR="005B66BF">
        <w:rPr>
          <w:sz w:val="24"/>
          <w:szCs w:val="24"/>
        </w:rPr>
        <w:t>,</w:t>
      </w:r>
      <w:r w:rsidR="005B66BF" w:rsidRPr="00400511">
        <w:rPr>
          <w:sz w:val="24"/>
          <w:szCs w:val="24"/>
        </w:rPr>
        <w:t xml:space="preserve"> или </w:t>
      </w:r>
      <w:r w:rsidR="005B66BF">
        <w:rPr>
          <w:sz w:val="24"/>
          <w:szCs w:val="24"/>
        </w:rPr>
        <w:t>на 21,2</w:t>
      </w:r>
      <w:r w:rsidR="005B66BF" w:rsidRPr="00400511">
        <w:rPr>
          <w:sz w:val="24"/>
          <w:szCs w:val="24"/>
        </w:rPr>
        <w:t>%</w:t>
      </w:r>
      <w:r w:rsidR="005B66BF">
        <w:rPr>
          <w:sz w:val="24"/>
          <w:szCs w:val="24"/>
        </w:rPr>
        <w:t>.</w:t>
      </w:r>
    </w:p>
    <w:p w:rsidR="00075D24" w:rsidRDefault="005B66BF" w:rsidP="000A3A34">
      <w:pPr>
        <w:jc w:val="both"/>
        <w:rPr>
          <w:sz w:val="24"/>
          <w:szCs w:val="24"/>
        </w:rPr>
      </w:pPr>
      <w:r>
        <w:rPr>
          <w:sz w:val="24"/>
          <w:szCs w:val="24"/>
        </w:rPr>
        <w:t xml:space="preserve">        Годовой фонд </w:t>
      </w:r>
      <w:r w:rsidR="0087014A">
        <w:rPr>
          <w:sz w:val="24"/>
          <w:szCs w:val="24"/>
        </w:rPr>
        <w:t xml:space="preserve">заработной платы </w:t>
      </w:r>
      <w:r>
        <w:rPr>
          <w:sz w:val="24"/>
          <w:szCs w:val="24"/>
        </w:rPr>
        <w:t xml:space="preserve">работников </w:t>
      </w:r>
      <w:r w:rsidRPr="00C95B99">
        <w:rPr>
          <w:sz w:val="24"/>
          <w:szCs w:val="24"/>
        </w:rPr>
        <w:t>М</w:t>
      </w:r>
      <w:r>
        <w:rPr>
          <w:sz w:val="24"/>
          <w:szCs w:val="24"/>
        </w:rPr>
        <w:t>К</w:t>
      </w:r>
      <w:r w:rsidRPr="00C95B99">
        <w:rPr>
          <w:sz w:val="24"/>
          <w:szCs w:val="24"/>
        </w:rPr>
        <w:t>УК «</w:t>
      </w:r>
      <w:r>
        <w:rPr>
          <w:sz w:val="24"/>
          <w:szCs w:val="24"/>
        </w:rPr>
        <w:t>Фортуна</w:t>
      </w:r>
      <w:r w:rsidRPr="00C95B99">
        <w:rPr>
          <w:sz w:val="24"/>
          <w:szCs w:val="24"/>
        </w:rPr>
        <w:t>»</w:t>
      </w:r>
      <w:r>
        <w:rPr>
          <w:sz w:val="24"/>
          <w:szCs w:val="24"/>
        </w:rPr>
        <w:t xml:space="preserve"> на 2018 год согласно </w:t>
      </w:r>
      <w:r>
        <w:rPr>
          <w:sz w:val="24"/>
          <w:szCs w:val="24"/>
        </w:rPr>
        <w:lastRenderedPageBreak/>
        <w:t>ш</w:t>
      </w:r>
      <w:r w:rsidRPr="00030F78">
        <w:rPr>
          <w:sz w:val="24"/>
          <w:szCs w:val="24"/>
        </w:rPr>
        <w:t>татно</w:t>
      </w:r>
      <w:r>
        <w:rPr>
          <w:sz w:val="24"/>
          <w:szCs w:val="24"/>
        </w:rPr>
        <w:t>му</w:t>
      </w:r>
      <w:r w:rsidRPr="00030F78">
        <w:rPr>
          <w:sz w:val="24"/>
          <w:szCs w:val="24"/>
        </w:rPr>
        <w:t xml:space="preserve"> расписани</w:t>
      </w:r>
      <w:r>
        <w:rPr>
          <w:sz w:val="24"/>
          <w:szCs w:val="24"/>
        </w:rPr>
        <w:t>ю от 3</w:t>
      </w:r>
      <w:r w:rsidR="00075D24">
        <w:rPr>
          <w:sz w:val="24"/>
          <w:szCs w:val="24"/>
        </w:rPr>
        <w:t>1</w:t>
      </w:r>
      <w:r>
        <w:rPr>
          <w:sz w:val="24"/>
          <w:szCs w:val="24"/>
        </w:rPr>
        <w:t xml:space="preserve">.07.2018г.  утвержден в сумме </w:t>
      </w:r>
      <w:r w:rsidR="00075D24">
        <w:rPr>
          <w:sz w:val="24"/>
          <w:szCs w:val="24"/>
        </w:rPr>
        <w:t>3 202,1</w:t>
      </w:r>
      <w:r>
        <w:rPr>
          <w:sz w:val="24"/>
          <w:szCs w:val="24"/>
        </w:rPr>
        <w:t xml:space="preserve"> тыс. рублей</w:t>
      </w:r>
      <w:r w:rsidRPr="00030F78">
        <w:rPr>
          <w:sz w:val="24"/>
          <w:szCs w:val="24"/>
        </w:rPr>
        <w:t>.</w:t>
      </w:r>
      <w:r>
        <w:rPr>
          <w:sz w:val="24"/>
          <w:szCs w:val="24"/>
        </w:rPr>
        <w:t xml:space="preserve"> Штатная численность составляет </w:t>
      </w:r>
      <w:r w:rsidR="00075D24">
        <w:rPr>
          <w:sz w:val="24"/>
          <w:szCs w:val="24"/>
        </w:rPr>
        <w:t>7,7</w:t>
      </w:r>
      <w:r>
        <w:rPr>
          <w:sz w:val="24"/>
          <w:szCs w:val="24"/>
        </w:rPr>
        <w:t>5 единиц.</w:t>
      </w:r>
      <w:r w:rsidR="00DA5F20" w:rsidRPr="00CA7B18">
        <w:rPr>
          <w:sz w:val="24"/>
          <w:szCs w:val="24"/>
        </w:rPr>
        <w:t xml:space="preserve">  </w:t>
      </w:r>
    </w:p>
    <w:p w:rsidR="00843BAB" w:rsidRDefault="00DA5F20" w:rsidP="00075D24">
      <w:pPr>
        <w:jc w:val="both"/>
        <w:rPr>
          <w:rFonts w:eastAsia="Calibri"/>
          <w:b/>
          <w:sz w:val="24"/>
          <w:szCs w:val="24"/>
        </w:rPr>
      </w:pPr>
      <w:r w:rsidRPr="00CA7B18">
        <w:rPr>
          <w:sz w:val="24"/>
          <w:szCs w:val="24"/>
        </w:rPr>
        <w:t xml:space="preserve">  </w:t>
      </w:r>
      <w:r w:rsidR="00075D24">
        <w:rPr>
          <w:sz w:val="24"/>
          <w:szCs w:val="24"/>
        </w:rPr>
        <w:t xml:space="preserve">      </w:t>
      </w:r>
      <w:r w:rsidR="00843BAB">
        <w:rPr>
          <w:rFonts w:eastAsia="Calibri"/>
          <w:sz w:val="24"/>
          <w:szCs w:val="24"/>
        </w:rPr>
        <w:t xml:space="preserve">По разделу </w:t>
      </w:r>
      <w:r w:rsidR="00843BAB" w:rsidRPr="00843BAB">
        <w:rPr>
          <w:rFonts w:eastAsia="Calibri"/>
          <w:b/>
          <w:sz w:val="24"/>
          <w:szCs w:val="24"/>
        </w:rPr>
        <w:t>11.00 «Физическая культура и спорт»</w:t>
      </w:r>
      <w:r w:rsidR="00843BAB">
        <w:rPr>
          <w:rFonts w:eastAsia="Calibri"/>
          <w:b/>
          <w:sz w:val="24"/>
          <w:szCs w:val="24"/>
        </w:rPr>
        <w:t>.</w:t>
      </w:r>
    </w:p>
    <w:p w:rsidR="0020443C" w:rsidRDefault="00D6265C" w:rsidP="0020443C">
      <w:pPr>
        <w:jc w:val="both"/>
        <w:rPr>
          <w:snapToGrid w:val="0"/>
          <w:sz w:val="24"/>
          <w:szCs w:val="24"/>
        </w:rPr>
      </w:pPr>
      <w:r w:rsidRPr="00D6265C">
        <w:rPr>
          <w:i/>
          <w:sz w:val="24"/>
          <w:szCs w:val="24"/>
        </w:rPr>
        <w:t xml:space="preserve">        </w:t>
      </w:r>
      <w:r w:rsidR="0020443C" w:rsidRPr="0020443C">
        <w:rPr>
          <w:i/>
          <w:sz w:val="24"/>
          <w:szCs w:val="24"/>
          <w:u w:val="single"/>
        </w:rPr>
        <w:t xml:space="preserve">По подразделу </w:t>
      </w:r>
      <w:r w:rsidR="00811F53">
        <w:rPr>
          <w:i/>
          <w:sz w:val="24"/>
          <w:szCs w:val="24"/>
          <w:u w:val="single"/>
        </w:rPr>
        <w:t>11.</w:t>
      </w:r>
      <w:r w:rsidR="0020443C" w:rsidRPr="0020443C">
        <w:rPr>
          <w:i/>
          <w:sz w:val="24"/>
          <w:szCs w:val="24"/>
          <w:u w:val="single"/>
        </w:rPr>
        <w:t>05 «Другие вопросы в области физической культуры и спорта»</w:t>
      </w:r>
      <w:r w:rsidR="009D6127">
        <w:rPr>
          <w:i/>
          <w:sz w:val="24"/>
          <w:szCs w:val="24"/>
          <w:u w:val="single"/>
        </w:rPr>
        <w:t xml:space="preserve"> </w:t>
      </w:r>
      <w:r w:rsidR="0020443C" w:rsidRPr="0020443C">
        <w:rPr>
          <w:sz w:val="24"/>
          <w:szCs w:val="24"/>
        </w:rPr>
        <w:t xml:space="preserve">исполнены расходы </w:t>
      </w:r>
      <w:r w:rsidR="0020443C" w:rsidRPr="0020443C">
        <w:rPr>
          <w:snapToGrid w:val="0"/>
          <w:sz w:val="24"/>
          <w:szCs w:val="24"/>
        </w:rPr>
        <w:t>в сумме 1</w:t>
      </w:r>
      <w:r w:rsidR="00277199">
        <w:rPr>
          <w:snapToGrid w:val="0"/>
          <w:sz w:val="24"/>
          <w:szCs w:val="24"/>
        </w:rPr>
        <w:t>19</w:t>
      </w:r>
      <w:r w:rsidR="0020443C" w:rsidRPr="0020443C">
        <w:rPr>
          <w:snapToGrid w:val="0"/>
          <w:sz w:val="24"/>
          <w:szCs w:val="24"/>
        </w:rPr>
        <w:t>,0 тыс. рублей</w:t>
      </w:r>
      <w:r w:rsidR="0020443C">
        <w:rPr>
          <w:snapToGrid w:val="0"/>
          <w:sz w:val="24"/>
          <w:szCs w:val="24"/>
        </w:rPr>
        <w:t>,</w:t>
      </w:r>
      <w:r w:rsidR="0020443C" w:rsidRPr="0020443C">
        <w:rPr>
          <w:snapToGrid w:val="0"/>
          <w:sz w:val="24"/>
          <w:szCs w:val="24"/>
        </w:rPr>
        <w:t xml:space="preserve"> или </w:t>
      </w:r>
      <w:r w:rsidR="00277199">
        <w:rPr>
          <w:snapToGrid w:val="0"/>
          <w:sz w:val="24"/>
          <w:szCs w:val="24"/>
        </w:rPr>
        <w:t>100</w:t>
      </w:r>
      <w:r w:rsidR="0020443C" w:rsidRPr="0020443C">
        <w:rPr>
          <w:snapToGrid w:val="0"/>
          <w:sz w:val="24"/>
          <w:szCs w:val="24"/>
        </w:rPr>
        <w:t>% от плановых показателей.</w:t>
      </w:r>
    </w:p>
    <w:p w:rsidR="00075D24" w:rsidRDefault="00075D24" w:rsidP="0020443C">
      <w:pPr>
        <w:jc w:val="both"/>
        <w:rPr>
          <w:snapToGrid w:val="0"/>
          <w:sz w:val="24"/>
          <w:szCs w:val="24"/>
        </w:rPr>
      </w:pPr>
    </w:p>
    <w:p w:rsidR="00075D24" w:rsidRPr="00075D24" w:rsidRDefault="00075D24" w:rsidP="00075D24">
      <w:pPr>
        <w:jc w:val="both"/>
        <w:rPr>
          <w:b/>
          <w:sz w:val="24"/>
          <w:szCs w:val="24"/>
        </w:rPr>
      </w:pPr>
      <w:r>
        <w:rPr>
          <w:sz w:val="24"/>
          <w:szCs w:val="24"/>
        </w:rPr>
        <w:t xml:space="preserve">       </w:t>
      </w:r>
      <w:r w:rsidR="009D6127">
        <w:rPr>
          <w:sz w:val="24"/>
          <w:szCs w:val="24"/>
        </w:rPr>
        <w:t xml:space="preserve"> </w:t>
      </w:r>
      <w:r w:rsidRPr="00FE354C">
        <w:rPr>
          <w:sz w:val="24"/>
          <w:szCs w:val="24"/>
        </w:rPr>
        <w:t xml:space="preserve">К внешней проверке были представлены постановления администрации </w:t>
      </w:r>
      <w:r>
        <w:rPr>
          <w:sz w:val="24"/>
          <w:szCs w:val="24"/>
        </w:rPr>
        <w:t>Соцгород</w:t>
      </w:r>
      <w:r w:rsidRPr="004763B7">
        <w:rPr>
          <w:sz w:val="24"/>
          <w:szCs w:val="24"/>
        </w:rPr>
        <w:t>ского</w:t>
      </w:r>
      <w:r w:rsidRPr="00FE354C">
        <w:rPr>
          <w:sz w:val="24"/>
          <w:szCs w:val="24"/>
        </w:rPr>
        <w:t xml:space="preserve"> </w:t>
      </w:r>
      <w:r>
        <w:rPr>
          <w:sz w:val="24"/>
          <w:szCs w:val="24"/>
        </w:rPr>
        <w:t>С</w:t>
      </w:r>
      <w:r w:rsidRPr="00FE354C">
        <w:rPr>
          <w:sz w:val="24"/>
          <w:szCs w:val="24"/>
        </w:rPr>
        <w:t>П</w:t>
      </w:r>
      <w:r>
        <w:rPr>
          <w:sz w:val="24"/>
          <w:szCs w:val="24"/>
        </w:rPr>
        <w:t xml:space="preserve"> от </w:t>
      </w:r>
      <w:r w:rsidRPr="00FE354C">
        <w:rPr>
          <w:sz w:val="24"/>
          <w:szCs w:val="24"/>
        </w:rPr>
        <w:t>0</w:t>
      </w:r>
      <w:r>
        <w:rPr>
          <w:sz w:val="24"/>
          <w:szCs w:val="24"/>
        </w:rPr>
        <w:t>2</w:t>
      </w:r>
      <w:r w:rsidRPr="00FE354C">
        <w:rPr>
          <w:sz w:val="24"/>
          <w:szCs w:val="24"/>
        </w:rPr>
        <w:t>.0</w:t>
      </w:r>
      <w:r>
        <w:rPr>
          <w:sz w:val="24"/>
          <w:szCs w:val="24"/>
        </w:rPr>
        <w:t>3</w:t>
      </w:r>
      <w:r w:rsidRPr="00FE354C">
        <w:rPr>
          <w:sz w:val="24"/>
          <w:szCs w:val="24"/>
        </w:rPr>
        <w:t xml:space="preserve">.2018г. № </w:t>
      </w:r>
      <w:r>
        <w:rPr>
          <w:sz w:val="24"/>
          <w:szCs w:val="24"/>
        </w:rPr>
        <w:t>11</w:t>
      </w:r>
      <w:r w:rsidRPr="00FE354C">
        <w:rPr>
          <w:sz w:val="24"/>
          <w:szCs w:val="24"/>
        </w:rPr>
        <w:t xml:space="preserve">, от </w:t>
      </w:r>
      <w:r>
        <w:rPr>
          <w:sz w:val="24"/>
          <w:szCs w:val="24"/>
        </w:rPr>
        <w:t>24</w:t>
      </w:r>
      <w:r w:rsidRPr="00FE354C">
        <w:rPr>
          <w:sz w:val="24"/>
          <w:szCs w:val="24"/>
        </w:rPr>
        <w:t>.</w:t>
      </w:r>
      <w:r>
        <w:rPr>
          <w:sz w:val="24"/>
          <w:szCs w:val="24"/>
        </w:rPr>
        <w:t>10</w:t>
      </w:r>
      <w:r w:rsidRPr="00FE354C">
        <w:rPr>
          <w:sz w:val="24"/>
          <w:szCs w:val="24"/>
        </w:rPr>
        <w:t xml:space="preserve">.2018г. № </w:t>
      </w:r>
      <w:r>
        <w:rPr>
          <w:sz w:val="24"/>
          <w:szCs w:val="24"/>
        </w:rPr>
        <w:t>77</w:t>
      </w:r>
      <w:r w:rsidRPr="00FE354C">
        <w:rPr>
          <w:sz w:val="24"/>
          <w:szCs w:val="24"/>
        </w:rPr>
        <w:t xml:space="preserve"> «О доплате </w:t>
      </w:r>
      <w:r>
        <w:rPr>
          <w:sz w:val="24"/>
          <w:szCs w:val="24"/>
        </w:rPr>
        <w:t xml:space="preserve">до МРОТ </w:t>
      </w:r>
      <w:r w:rsidRPr="00FE354C">
        <w:rPr>
          <w:sz w:val="24"/>
          <w:szCs w:val="24"/>
        </w:rPr>
        <w:t>работникам</w:t>
      </w:r>
      <w:r>
        <w:rPr>
          <w:sz w:val="24"/>
          <w:szCs w:val="24"/>
        </w:rPr>
        <w:t xml:space="preserve"> МКУК «Фортуна» и </w:t>
      </w:r>
      <w:r w:rsidRPr="00FE354C">
        <w:rPr>
          <w:sz w:val="24"/>
          <w:szCs w:val="24"/>
        </w:rPr>
        <w:t xml:space="preserve"> Администрации </w:t>
      </w:r>
      <w:r>
        <w:rPr>
          <w:sz w:val="24"/>
          <w:szCs w:val="24"/>
        </w:rPr>
        <w:t>Соцгород</w:t>
      </w:r>
      <w:r w:rsidRPr="004763B7">
        <w:rPr>
          <w:sz w:val="24"/>
          <w:szCs w:val="24"/>
        </w:rPr>
        <w:t>ского</w:t>
      </w:r>
      <w:r w:rsidRPr="00FE354C">
        <w:rPr>
          <w:sz w:val="24"/>
          <w:szCs w:val="24"/>
        </w:rPr>
        <w:t xml:space="preserve"> </w:t>
      </w:r>
      <w:r>
        <w:rPr>
          <w:sz w:val="24"/>
          <w:szCs w:val="24"/>
        </w:rPr>
        <w:t>сель</w:t>
      </w:r>
      <w:r w:rsidRPr="00FE354C">
        <w:rPr>
          <w:sz w:val="24"/>
          <w:szCs w:val="24"/>
        </w:rPr>
        <w:t>ского поселения»</w:t>
      </w:r>
      <w:r>
        <w:rPr>
          <w:sz w:val="24"/>
          <w:szCs w:val="24"/>
        </w:rPr>
        <w:t xml:space="preserve">, в которых установлена доплата </w:t>
      </w:r>
      <w:r w:rsidRPr="00FE354C">
        <w:rPr>
          <w:sz w:val="24"/>
          <w:szCs w:val="24"/>
        </w:rPr>
        <w:t>до</w:t>
      </w:r>
      <w:r>
        <w:rPr>
          <w:sz w:val="24"/>
          <w:szCs w:val="24"/>
        </w:rPr>
        <w:t xml:space="preserve"> </w:t>
      </w:r>
      <w:r w:rsidRPr="00FE354C">
        <w:rPr>
          <w:rStyle w:val="a6"/>
          <w:b w:val="0"/>
          <w:sz w:val="24"/>
          <w:szCs w:val="24"/>
        </w:rPr>
        <w:t>минимально</w:t>
      </w:r>
      <w:r>
        <w:rPr>
          <w:rStyle w:val="a6"/>
          <w:b w:val="0"/>
          <w:sz w:val="24"/>
          <w:szCs w:val="24"/>
        </w:rPr>
        <w:t>го</w:t>
      </w:r>
      <w:r w:rsidRPr="00FE354C">
        <w:rPr>
          <w:rStyle w:val="a6"/>
          <w:b w:val="0"/>
          <w:sz w:val="24"/>
          <w:szCs w:val="24"/>
        </w:rPr>
        <w:t xml:space="preserve"> размер</w:t>
      </w:r>
      <w:r>
        <w:rPr>
          <w:rStyle w:val="a6"/>
          <w:b w:val="0"/>
          <w:sz w:val="24"/>
          <w:szCs w:val="24"/>
        </w:rPr>
        <w:t>а</w:t>
      </w:r>
      <w:r w:rsidRPr="00FE354C">
        <w:rPr>
          <w:rStyle w:val="a6"/>
          <w:b w:val="0"/>
          <w:sz w:val="24"/>
          <w:szCs w:val="24"/>
        </w:rPr>
        <w:t xml:space="preserve">  оплаты труда</w:t>
      </w:r>
      <w:r>
        <w:rPr>
          <w:rStyle w:val="a6"/>
          <w:b w:val="0"/>
          <w:sz w:val="24"/>
          <w:szCs w:val="24"/>
        </w:rPr>
        <w:t xml:space="preserve"> в соответствии </w:t>
      </w:r>
      <w:r>
        <w:rPr>
          <w:sz w:val="24"/>
          <w:szCs w:val="24"/>
        </w:rPr>
        <w:t xml:space="preserve">с  </w:t>
      </w:r>
      <w:r w:rsidRPr="005663F3">
        <w:rPr>
          <w:rStyle w:val="a6"/>
          <w:b w:val="0"/>
          <w:sz w:val="24"/>
          <w:szCs w:val="24"/>
        </w:rPr>
        <w:t>Постановлением  Конституционного суда РФ от 07.12.2017г. №</w:t>
      </w:r>
      <w:r>
        <w:rPr>
          <w:rStyle w:val="a6"/>
          <w:b w:val="0"/>
          <w:sz w:val="24"/>
          <w:szCs w:val="24"/>
        </w:rPr>
        <w:t xml:space="preserve"> </w:t>
      </w:r>
      <w:r w:rsidRPr="005663F3">
        <w:rPr>
          <w:rStyle w:val="a6"/>
          <w:b w:val="0"/>
          <w:sz w:val="24"/>
          <w:szCs w:val="24"/>
        </w:rPr>
        <w:t>38-п</w:t>
      </w:r>
      <w:r>
        <w:rPr>
          <w:rStyle w:val="a6"/>
          <w:b w:val="0"/>
          <w:sz w:val="24"/>
          <w:szCs w:val="24"/>
        </w:rPr>
        <w:t xml:space="preserve">. </w:t>
      </w:r>
      <w:r>
        <w:rPr>
          <w:sz w:val="23"/>
          <w:szCs w:val="23"/>
        </w:rPr>
        <w:t>КСП района отмечает, что данная доплата установлена в штатных расписаниях</w:t>
      </w:r>
      <w:r w:rsidRPr="00075D24">
        <w:rPr>
          <w:sz w:val="24"/>
          <w:szCs w:val="24"/>
        </w:rPr>
        <w:t xml:space="preserve"> </w:t>
      </w:r>
      <w:r w:rsidRPr="00FE354C">
        <w:rPr>
          <w:sz w:val="24"/>
          <w:szCs w:val="24"/>
        </w:rPr>
        <w:t>работникам</w:t>
      </w:r>
      <w:r>
        <w:rPr>
          <w:sz w:val="24"/>
          <w:szCs w:val="24"/>
        </w:rPr>
        <w:t xml:space="preserve"> МКУК «Фортуна» и </w:t>
      </w:r>
      <w:r w:rsidRPr="00FE354C">
        <w:rPr>
          <w:sz w:val="24"/>
          <w:szCs w:val="24"/>
        </w:rPr>
        <w:t xml:space="preserve">Администрации </w:t>
      </w:r>
      <w:r>
        <w:rPr>
          <w:sz w:val="24"/>
          <w:szCs w:val="24"/>
        </w:rPr>
        <w:t>Соцгород</w:t>
      </w:r>
      <w:r w:rsidRPr="004763B7">
        <w:rPr>
          <w:sz w:val="24"/>
          <w:szCs w:val="24"/>
        </w:rPr>
        <w:t>ского</w:t>
      </w:r>
      <w:r w:rsidRPr="00FE354C">
        <w:rPr>
          <w:sz w:val="24"/>
          <w:szCs w:val="24"/>
        </w:rPr>
        <w:t xml:space="preserve"> </w:t>
      </w:r>
      <w:r>
        <w:rPr>
          <w:sz w:val="24"/>
          <w:szCs w:val="24"/>
        </w:rPr>
        <w:t>сель</w:t>
      </w:r>
      <w:r w:rsidRPr="00FE354C">
        <w:rPr>
          <w:sz w:val="24"/>
          <w:szCs w:val="24"/>
        </w:rPr>
        <w:t>ского поселения»</w:t>
      </w:r>
      <w:r>
        <w:rPr>
          <w:sz w:val="23"/>
          <w:szCs w:val="23"/>
        </w:rPr>
        <w:t xml:space="preserve">.    </w:t>
      </w:r>
    </w:p>
    <w:p w:rsidR="003C215C" w:rsidRPr="003C215C" w:rsidRDefault="00075D24" w:rsidP="003C215C">
      <w:pPr>
        <w:widowControl/>
        <w:jc w:val="both"/>
        <w:rPr>
          <w:rFonts w:eastAsia="Calibri"/>
          <w:sz w:val="24"/>
          <w:szCs w:val="24"/>
        </w:rPr>
      </w:pPr>
      <w:r w:rsidRPr="00075D24">
        <w:rPr>
          <w:sz w:val="24"/>
          <w:szCs w:val="24"/>
        </w:rPr>
        <w:t xml:space="preserve">        Согласно </w:t>
      </w:r>
      <w:r w:rsidR="003C215C">
        <w:rPr>
          <w:sz w:val="24"/>
          <w:szCs w:val="24"/>
        </w:rPr>
        <w:t xml:space="preserve">гл. 6 </w:t>
      </w:r>
      <w:r w:rsidRPr="00075D24">
        <w:rPr>
          <w:sz w:val="24"/>
          <w:szCs w:val="24"/>
        </w:rPr>
        <w:t>Методически</w:t>
      </w:r>
      <w:r w:rsidR="003C215C">
        <w:rPr>
          <w:sz w:val="24"/>
          <w:szCs w:val="24"/>
        </w:rPr>
        <w:t>х</w:t>
      </w:r>
      <w:r w:rsidRPr="00075D24">
        <w:rPr>
          <w:sz w:val="24"/>
          <w:szCs w:val="24"/>
        </w:rPr>
        <w:t xml:space="preserve"> рекомендаци</w:t>
      </w:r>
      <w:r w:rsidR="003C215C">
        <w:rPr>
          <w:sz w:val="24"/>
          <w:szCs w:val="24"/>
        </w:rPr>
        <w:t>й</w:t>
      </w:r>
      <w:r w:rsidRPr="00075D24">
        <w:rPr>
          <w:sz w:val="24"/>
          <w:szCs w:val="24"/>
        </w:rPr>
        <w:t xml:space="preserve"> от 14.10.2013г. № 57-мпр (ред. от 10.03.2017)</w:t>
      </w:r>
      <w:r w:rsidR="003C215C">
        <w:rPr>
          <w:sz w:val="24"/>
          <w:szCs w:val="24"/>
        </w:rPr>
        <w:t xml:space="preserve"> </w:t>
      </w:r>
      <w:r w:rsidR="003C215C" w:rsidRPr="003C215C">
        <w:rPr>
          <w:i/>
          <w:sz w:val="24"/>
          <w:szCs w:val="24"/>
        </w:rPr>
        <w:t>«в</w:t>
      </w:r>
      <w:r w:rsidR="003C215C" w:rsidRPr="003C215C">
        <w:rPr>
          <w:rFonts w:eastAsia="Calibri"/>
          <w:i/>
          <w:sz w:val="24"/>
          <w:szCs w:val="24"/>
        </w:rPr>
        <w:t xml:space="preserve"> целях документального оформления структуры, штатного состава и численности работников органов местного самоуправления Иркутской области применяется штатное расписание, форма которого утверждена постановлением Госкомстата России от 5 января 2004 года N 1 "Об утверждении унифицированных форм первичной учетной документации по учету труда и его оплаты" (</w:t>
      </w:r>
      <w:hyperlink r:id="rId9" w:history="1">
        <w:r w:rsidR="003C215C" w:rsidRPr="003C215C">
          <w:rPr>
            <w:rFonts w:eastAsia="Calibri"/>
            <w:i/>
            <w:color w:val="0000FF"/>
            <w:sz w:val="24"/>
            <w:szCs w:val="24"/>
          </w:rPr>
          <w:t>форма N Т-3</w:t>
        </w:r>
      </w:hyperlink>
      <w:r w:rsidR="003C215C">
        <w:rPr>
          <w:rFonts w:eastAsia="Calibri"/>
          <w:i/>
          <w:sz w:val="24"/>
          <w:szCs w:val="24"/>
        </w:rPr>
        <w:t xml:space="preserve"> "Штатное расписание"). </w:t>
      </w:r>
      <w:r w:rsidR="003C215C" w:rsidRPr="003C215C">
        <w:rPr>
          <w:rFonts w:eastAsia="Calibri"/>
          <w:sz w:val="24"/>
          <w:szCs w:val="24"/>
        </w:rPr>
        <w:t>В связи с чем, КСП района отмечает</w:t>
      </w:r>
      <w:r w:rsidR="003C215C">
        <w:rPr>
          <w:rFonts w:eastAsia="Calibri"/>
          <w:sz w:val="24"/>
          <w:szCs w:val="24"/>
        </w:rPr>
        <w:t xml:space="preserve">, что представленные к внешней проверке штатные расписания </w:t>
      </w:r>
      <w:r w:rsidR="003C215C" w:rsidRPr="003C215C">
        <w:rPr>
          <w:rFonts w:eastAsia="Calibri"/>
          <w:sz w:val="24"/>
          <w:szCs w:val="24"/>
        </w:rPr>
        <w:t xml:space="preserve"> </w:t>
      </w:r>
      <w:r w:rsidR="003C215C">
        <w:rPr>
          <w:rFonts w:eastAsia="Calibri"/>
          <w:sz w:val="24"/>
          <w:szCs w:val="24"/>
        </w:rPr>
        <w:t>по администрации Соцгородского СП не соответствуют форме № Т-3 Методических рекомендаций.</w:t>
      </w:r>
    </w:p>
    <w:p w:rsidR="00400511" w:rsidRPr="00843BAB" w:rsidRDefault="00D6265C" w:rsidP="00843BAB">
      <w:pPr>
        <w:widowControl/>
        <w:jc w:val="both"/>
        <w:rPr>
          <w:sz w:val="24"/>
          <w:szCs w:val="24"/>
        </w:rPr>
      </w:pPr>
      <w:r>
        <w:rPr>
          <w:rStyle w:val="s1"/>
          <w:sz w:val="24"/>
          <w:szCs w:val="24"/>
        </w:rPr>
        <w:t xml:space="preserve">        </w:t>
      </w:r>
      <w:r w:rsidR="00927FFD">
        <w:rPr>
          <w:rStyle w:val="s1"/>
          <w:sz w:val="24"/>
          <w:szCs w:val="24"/>
        </w:rPr>
        <w:t xml:space="preserve">КСП района отмечает, что </w:t>
      </w:r>
      <w:r w:rsidR="00927FFD">
        <w:rPr>
          <w:sz w:val="24"/>
          <w:szCs w:val="24"/>
        </w:rPr>
        <w:t xml:space="preserve">бюджетом </w:t>
      </w:r>
      <w:r w:rsidR="00277199" w:rsidRPr="00277199">
        <w:rPr>
          <w:bCs/>
          <w:sz w:val="24"/>
          <w:szCs w:val="24"/>
        </w:rPr>
        <w:t xml:space="preserve">Соцгородского СП </w:t>
      </w:r>
      <w:r w:rsidR="00927FFD">
        <w:rPr>
          <w:sz w:val="24"/>
          <w:szCs w:val="24"/>
        </w:rPr>
        <w:t>не предусмотрены расходы на формирование и исполнение муниципальных программ в 201</w:t>
      </w:r>
      <w:r w:rsidR="007A4089">
        <w:rPr>
          <w:sz w:val="24"/>
          <w:szCs w:val="24"/>
        </w:rPr>
        <w:t>8</w:t>
      </w:r>
      <w:r w:rsidR="00927FFD">
        <w:rPr>
          <w:sz w:val="24"/>
          <w:szCs w:val="24"/>
        </w:rPr>
        <w:t xml:space="preserve"> году.</w:t>
      </w:r>
    </w:p>
    <w:p w:rsidR="00843BAB" w:rsidRDefault="00843BAB" w:rsidP="000A3A34">
      <w:pPr>
        <w:jc w:val="both"/>
        <w:rPr>
          <w:b/>
          <w:sz w:val="24"/>
          <w:szCs w:val="24"/>
        </w:rPr>
      </w:pPr>
    </w:p>
    <w:p w:rsidR="00400511" w:rsidRPr="00843BAB" w:rsidRDefault="00927FFD" w:rsidP="000A3A34">
      <w:pPr>
        <w:jc w:val="both"/>
        <w:rPr>
          <w:b/>
          <w:sz w:val="24"/>
          <w:szCs w:val="24"/>
        </w:rPr>
      </w:pPr>
      <w:r w:rsidRPr="00843BAB">
        <w:rPr>
          <w:b/>
          <w:sz w:val="24"/>
          <w:szCs w:val="24"/>
        </w:rPr>
        <w:t>Выводы:</w:t>
      </w:r>
    </w:p>
    <w:p w:rsidR="00400511" w:rsidRDefault="00400511" w:rsidP="000A3A34">
      <w:pPr>
        <w:jc w:val="both"/>
        <w:rPr>
          <w:sz w:val="24"/>
          <w:szCs w:val="24"/>
        </w:rPr>
      </w:pPr>
    </w:p>
    <w:p w:rsidR="003C6082" w:rsidRPr="007A4089" w:rsidRDefault="003C6082" w:rsidP="003C6082">
      <w:pPr>
        <w:jc w:val="both"/>
        <w:rPr>
          <w:sz w:val="24"/>
          <w:szCs w:val="24"/>
        </w:rPr>
      </w:pPr>
      <w:r>
        <w:rPr>
          <w:sz w:val="24"/>
          <w:szCs w:val="24"/>
        </w:rPr>
        <w:t xml:space="preserve">       Г</w:t>
      </w:r>
      <w:r w:rsidRPr="007A4089">
        <w:rPr>
          <w:sz w:val="24"/>
          <w:szCs w:val="24"/>
        </w:rPr>
        <w:t xml:space="preserve">одовой отчет об исполнении бюджета </w:t>
      </w:r>
      <w:r w:rsidRPr="00277199">
        <w:rPr>
          <w:bCs/>
          <w:sz w:val="24"/>
          <w:szCs w:val="24"/>
        </w:rPr>
        <w:t>Соцгородского</w:t>
      </w:r>
      <w:r w:rsidRPr="007A4089">
        <w:rPr>
          <w:sz w:val="24"/>
          <w:szCs w:val="24"/>
        </w:rPr>
        <w:t xml:space="preserve"> </w:t>
      </w:r>
      <w:r w:rsidRPr="00E84DC0">
        <w:rPr>
          <w:sz w:val="24"/>
          <w:szCs w:val="24"/>
        </w:rPr>
        <w:t>муниципального образования</w:t>
      </w:r>
      <w:r w:rsidRPr="007A4089">
        <w:rPr>
          <w:sz w:val="24"/>
          <w:szCs w:val="24"/>
        </w:rPr>
        <w:t xml:space="preserve"> за 201</w:t>
      </w:r>
      <w:r>
        <w:rPr>
          <w:sz w:val="24"/>
          <w:szCs w:val="24"/>
        </w:rPr>
        <w:t>8</w:t>
      </w:r>
      <w:r w:rsidRPr="007A4089">
        <w:rPr>
          <w:sz w:val="24"/>
          <w:szCs w:val="24"/>
        </w:rPr>
        <w:t xml:space="preserve"> год </w:t>
      </w:r>
      <w:r>
        <w:rPr>
          <w:sz w:val="24"/>
          <w:szCs w:val="24"/>
        </w:rPr>
        <w:t>в</w:t>
      </w:r>
      <w:r w:rsidRPr="007A4089">
        <w:rPr>
          <w:sz w:val="24"/>
          <w:szCs w:val="24"/>
        </w:rPr>
        <w:t xml:space="preserve"> целом является полным и достоверным. Параметры годового отчета об исполнения бюджета по доходам, расходам и </w:t>
      </w:r>
      <w:r>
        <w:rPr>
          <w:sz w:val="24"/>
          <w:szCs w:val="24"/>
        </w:rPr>
        <w:t>дефицита</w:t>
      </w:r>
      <w:r w:rsidRPr="007A4089">
        <w:rPr>
          <w:sz w:val="24"/>
          <w:szCs w:val="24"/>
        </w:rPr>
        <w:t xml:space="preserve"> бюджета согласуются с показателями бюджетной отчетности муниципального образования за 201</w:t>
      </w:r>
      <w:r>
        <w:rPr>
          <w:sz w:val="24"/>
          <w:szCs w:val="24"/>
        </w:rPr>
        <w:t>8</w:t>
      </w:r>
      <w:r w:rsidRPr="007A4089">
        <w:rPr>
          <w:sz w:val="24"/>
          <w:szCs w:val="24"/>
        </w:rPr>
        <w:t xml:space="preserve"> год. </w:t>
      </w:r>
    </w:p>
    <w:p w:rsidR="003C6082" w:rsidRPr="007A4089" w:rsidRDefault="003C6082" w:rsidP="003C6082">
      <w:pPr>
        <w:jc w:val="both"/>
        <w:rPr>
          <w:sz w:val="24"/>
          <w:szCs w:val="24"/>
        </w:rPr>
      </w:pPr>
      <w:r>
        <w:rPr>
          <w:sz w:val="24"/>
          <w:szCs w:val="24"/>
        </w:rPr>
        <w:t xml:space="preserve">      </w:t>
      </w:r>
      <w:r w:rsidR="00BD6F59">
        <w:rPr>
          <w:sz w:val="24"/>
          <w:szCs w:val="24"/>
        </w:rPr>
        <w:t xml:space="preserve">  </w:t>
      </w:r>
      <w:r w:rsidRPr="007A4089">
        <w:rPr>
          <w:sz w:val="24"/>
          <w:szCs w:val="24"/>
        </w:rPr>
        <w:t>Исполнение бюджета за 201</w:t>
      </w:r>
      <w:r>
        <w:rPr>
          <w:sz w:val="24"/>
          <w:szCs w:val="24"/>
        </w:rPr>
        <w:t>8</w:t>
      </w:r>
      <w:r w:rsidRPr="007A4089">
        <w:rPr>
          <w:sz w:val="24"/>
          <w:szCs w:val="24"/>
        </w:rPr>
        <w:t xml:space="preserve"> год по доходам составило </w:t>
      </w:r>
      <w:r>
        <w:rPr>
          <w:sz w:val="24"/>
          <w:szCs w:val="24"/>
        </w:rPr>
        <w:t>9 537,3</w:t>
      </w:r>
      <w:r w:rsidRPr="007A4089">
        <w:rPr>
          <w:sz w:val="24"/>
          <w:szCs w:val="24"/>
        </w:rPr>
        <w:t xml:space="preserve"> тыс. рублей, или </w:t>
      </w:r>
      <w:r>
        <w:rPr>
          <w:sz w:val="24"/>
          <w:szCs w:val="24"/>
        </w:rPr>
        <w:t>100,3</w:t>
      </w:r>
      <w:r w:rsidRPr="007A4089">
        <w:rPr>
          <w:sz w:val="24"/>
          <w:szCs w:val="24"/>
        </w:rPr>
        <w:t xml:space="preserve">% от утвержденных плановых назначений </w:t>
      </w:r>
      <w:r>
        <w:rPr>
          <w:sz w:val="24"/>
          <w:szCs w:val="24"/>
        </w:rPr>
        <w:t>9 504,2</w:t>
      </w:r>
      <w:r w:rsidRPr="007A4089">
        <w:rPr>
          <w:sz w:val="24"/>
          <w:szCs w:val="24"/>
        </w:rPr>
        <w:t xml:space="preserve"> тыс. рублей. </w:t>
      </w:r>
    </w:p>
    <w:p w:rsidR="003C6082" w:rsidRDefault="003C6082" w:rsidP="003C6082">
      <w:pPr>
        <w:jc w:val="both"/>
        <w:rPr>
          <w:sz w:val="24"/>
          <w:szCs w:val="24"/>
        </w:rPr>
      </w:pPr>
      <w:r>
        <w:rPr>
          <w:sz w:val="24"/>
          <w:szCs w:val="24"/>
        </w:rPr>
        <w:t xml:space="preserve">      </w:t>
      </w:r>
      <w:r w:rsidR="00BD6F59">
        <w:rPr>
          <w:sz w:val="24"/>
          <w:szCs w:val="24"/>
        </w:rPr>
        <w:t xml:space="preserve">  </w:t>
      </w:r>
      <w:r w:rsidRPr="007A4089">
        <w:rPr>
          <w:sz w:val="24"/>
          <w:szCs w:val="24"/>
        </w:rPr>
        <w:t xml:space="preserve">Налоговые и неналоговые доходы при плановых назначениях в сумме </w:t>
      </w:r>
      <w:r>
        <w:rPr>
          <w:sz w:val="24"/>
          <w:szCs w:val="24"/>
        </w:rPr>
        <w:t>1 339,8</w:t>
      </w:r>
      <w:r w:rsidRPr="007A4089">
        <w:rPr>
          <w:sz w:val="24"/>
          <w:szCs w:val="24"/>
        </w:rPr>
        <w:t xml:space="preserve"> тыс. рублей исполнены на сумму </w:t>
      </w:r>
      <w:r>
        <w:rPr>
          <w:sz w:val="24"/>
          <w:szCs w:val="24"/>
        </w:rPr>
        <w:t>1 373,2</w:t>
      </w:r>
      <w:r w:rsidRPr="007A4089">
        <w:rPr>
          <w:sz w:val="24"/>
          <w:szCs w:val="24"/>
        </w:rPr>
        <w:t xml:space="preserve"> тыс. рублей, или на </w:t>
      </w:r>
      <w:r>
        <w:rPr>
          <w:sz w:val="24"/>
          <w:szCs w:val="24"/>
        </w:rPr>
        <w:t>102,5</w:t>
      </w:r>
      <w:r w:rsidRPr="007A4089">
        <w:rPr>
          <w:sz w:val="24"/>
          <w:szCs w:val="24"/>
        </w:rPr>
        <w:t>%.</w:t>
      </w:r>
    </w:p>
    <w:p w:rsidR="003C6082" w:rsidRDefault="003C6082" w:rsidP="003C6082">
      <w:pPr>
        <w:jc w:val="both"/>
        <w:rPr>
          <w:sz w:val="24"/>
          <w:szCs w:val="24"/>
        </w:rPr>
      </w:pPr>
      <w:r>
        <w:rPr>
          <w:sz w:val="24"/>
          <w:szCs w:val="24"/>
        </w:rPr>
        <w:t xml:space="preserve">      </w:t>
      </w:r>
      <w:r w:rsidR="00BD6F59">
        <w:rPr>
          <w:sz w:val="24"/>
          <w:szCs w:val="24"/>
        </w:rPr>
        <w:t xml:space="preserve">  </w:t>
      </w:r>
      <w:r w:rsidRPr="007A4089">
        <w:rPr>
          <w:sz w:val="24"/>
          <w:szCs w:val="24"/>
        </w:rPr>
        <w:t xml:space="preserve">Исполнение местного бюджета по расходам составило </w:t>
      </w:r>
      <w:r>
        <w:rPr>
          <w:sz w:val="24"/>
          <w:szCs w:val="24"/>
        </w:rPr>
        <w:t>9 921,3</w:t>
      </w:r>
      <w:r w:rsidRPr="007A4089">
        <w:rPr>
          <w:sz w:val="24"/>
          <w:szCs w:val="24"/>
        </w:rPr>
        <w:t xml:space="preserve"> тыс. рублей при плановых назначениях в сумме </w:t>
      </w:r>
      <w:r>
        <w:rPr>
          <w:sz w:val="24"/>
          <w:szCs w:val="24"/>
        </w:rPr>
        <w:t>10 042,0</w:t>
      </w:r>
      <w:r w:rsidRPr="007A4089">
        <w:rPr>
          <w:sz w:val="24"/>
          <w:szCs w:val="24"/>
        </w:rPr>
        <w:t xml:space="preserve"> тыс. рублей (</w:t>
      </w:r>
      <w:r>
        <w:rPr>
          <w:sz w:val="24"/>
          <w:szCs w:val="24"/>
        </w:rPr>
        <w:t>98,9%</w:t>
      </w:r>
      <w:r w:rsidRPr="007A4089">
        <w:rPr>
          <w:sz w:val="24"/>
          <w:szCs w:val="24"/>
        </w:rPr>
        <w:t xml:space="preserve"> к плану). Не исполнено – </w:t>
      </w:r>
      <w:r>
        <w:rPr>
          <w:sz w:val="24"/>
          <w:szCs w:val="24"/>
        </w:rPr>
        <w:t>120,8</w:t>
      </w:r>
      <w:r w:rsidRPr="007A4089">
        <w:rPr>
          <w:sz w:val="24"/>
          <w:szCs w:val="24"/>
        </w:rPr>
        <w:t xml:space="preserve"> тыс. рублей.</w:t>
      </w:r>
    </w:p>
    <w:p w:rsidR="003C6082" w:rsidRPr="007A4089" w:rsidRDefault="003C6082" w:rsidP="003C6082">
      <w:pPr>
        <w:jc w:val="both"/>
        <w:rPr>
          <w:sz w:val="24"/>
          <w:szCs w:val="24"/>
        </w:rPr>
      </w:pPr>
      <w:r>
        <w:rPr>
          <w:sz w:val="24"/>
          <w:szCs w:val="24"/>
        </w:rPr>
        <w:t xml:space="preserve">      </w:t>
      </w:r>
      <w:r w:rsidR="00BD6F59">
        <w:rPr>
          <w:sz w:val="24"/>
          <w:szCs w:val="24"/>
        </w:rPr>
        <w:t xml:space="preserve">  </w:t>
      </w:r>
      <w:r w:rsidRPr="00AA3DDB">
        <w:rPr>
          <w:sz w:val="24"/>
          <w:szCs w:val="24"/>
        </w:rPr>
        <w:t>В нар</w:t>
      </w:r>
      <w:r>
        <w:rPr>
          <w:sz w:val="24"/>
          <w:szCs w:val="24"/>
        </w:rPr>
        <w:t>ушение ст. 38.1</w:t>
      </w:r>
      <w:r w:rsidRPr="00AA3DDB">
        <w:rPr>
          <w:sz w:val="24"/>
          <w:szCs w:val="24"/>
        </w:rPr>
        <w:t xml:space="preserve"> к внешней проверке за 2018 год не представлен нормативный правовой акт администрации, в силу которого возникает подведомственность получателей бюджетных средств главному распорядителю (распорядителю) бюджетных средств.</w:t>
      </w:r>
    </w:p>
    <w:p w:rsidR="003C6082" w:rsidRDefault="003C6082" w:rsidP="003C6082">
      <w:pPr>
        <w:jc w:val="both"/>
        <w:rPr>
          <w:sz w:val="24"/>
          <w:szCs w:val="24"/>
        </w:rPr>
      </w:pPr>
      <w:r>
        <w:rPr>
          <w:sz w:val="24"/>
          <w:szCs w:val="24"/>
        </w:rPr>
        <w:t xml:space="preserve">      </w:t>
      </w:r>
      <w:r w:rsidR="00BD6F59">
        <w:rPr>
          <w:sz w:val="24"/>
          <w:szCs w:val="24"/>
        </w:rPr>
        <w:t xml:space="preserve">  </w:t>
      </w:r>
      <w:r w:rsidRPr="007A4089">
        <w:rPr>
          <w:sz w:val="24"/>
          <w:szCs w:val="24"/>
        </w:rPr>
        <w:t>Установлены отдельные факты н</w:t>
      </w:r>
      <w:r>
        <w:rPr>
          <w:sz w:val="24"/>
          <w:szCs w:val="24"/>
        </w:rPr>
        <w:t>аруше</w:t>
      </w:r>
      <w:r w:rsidRPr="007A4089">
        <w:rPr>
          <w:sz w:val="24"/>
          <w:szCs w:val="24"/>
        </w:rPr>
        <w:t>ния Инструкции о порядке составления и предоставления годовой, квартальной и месячной отчетности об исполнении бюджетов бюджетной системы РФ, утвержденной приказом Минфина РФ от 28.12.2010</w:t>
      </w:r>
      <w:r>
        <w:rPr>
          <w:sz w:val="24"/>
          <w:szCs w:val="24"/>
        </w:rPr>
        <w:t>г.</w:t>
      </w:r>
      <w:r w:rsidRPr="007A4089">
        <w:rPr>
          <w:sz w:val="24"/>
          <w:szCs w:val="24"/>
        </w:rPr>
        <w:t xml:space="preserve"> № 191н</w:t>
      </w:r>
      <w:r>
        <w:rPr>
          <w:sz w:val="24"/>
          <w:szCs w:val="24"/>
        </w:rPr>
        <w:t xml:space="preserve"> (в ред. от 30.11.2018г, а именно:</w:t>
      </w:r>
    </w:p>
    <w:p w:rsidR="003C6082" w:rsidRDefault="003C6082" w:rsidP="003C6082">
      <w:pPr>
        <w:widowControl/>
        <w:jc w:val="both"/>
        <w:rPr>
          <w:rFonts w:eastAsia="Calibri"/>
          <w:sz w:val="24"/>
          <w:szCs w:val="24"/>
        </w:rPr>
      </w:pPr>
      <w:r>
        <w:rPr>
          <w:sz w:val="24"/>
          <w:szCs w:val="24"/>
        </w:rPr>
        <w:t xml:space="preserve"> - в нарушение</w:t>
      </w:r>
      <w:r w:rsidRPr="006741E0">
        <w:rPr>
          <w:sz w:val="24"/>
          <w:szCs w:val="24"/>
        </w:rPr>
        <w:t xml:space="preserve"> п</w:t>
      </w:r>
      <w:r>
        <w:rPr>
          <w:sz w:val="24"/>
          <w:szCs w:val="24"/>
        </w:rPr>
        <w:t>.</w:t>
      </w:r>
      <w:r w:rsidRPr="006741E0">
        <w:rPr>
          <w:sz w:val="24"/>
          <w:szCs w:val="24"/>
        </w:rPr>
        <w:t xml:space="preserve"> 6 </w:t>
      </w:r>
      <w:r>
        <w:rPr>
          <w:sz w:val="24"/>
          <w:szCs w:val="24"/>
        </w:rPr>
        <w:t xml:space="preserve">в формах годовой </w:t>
      </w:r>
      <w:r w:rsidRPr="006741E0">
        <w:rPr>
          <w:sz w:val="24"/>
          <w:szCs w:val="24"/>
        </w:rPr>
        <w:t xml:space="preserve">бюджетной отчетности </w:t>
      </w:r>
      <w:r>
        <w:rPr>
          <w:sz w:val="24"/>
          <w:szCs w:val="24"/>
        </w:rPr>
        <w:t xml:space="preserve">отсутствуют подписи </w:t>
      </w:r>
      <w:r>
        <w:rPr>
          <w:rFonts w:eastAsia="Calibri"/>
          <w:sz w:val="24"/>
          <w:szCs w:val="24"/>
        </w:rPr>
        <w:t>руководителя и главного бухгалтера;</w:t>
      </w:r>
    </w:p>
    <w:p w:rsidR="003C6082" w:rsidRPr="00795320" w:rsidRDefault="003C6082" w:rsidP="003C6082">
      <w:pPr>
        <w:tabs>
          <w:tab w:val="left" w:pos="7875"/>
        </w:tabs>
        <w:jc w:val="both"/>
        <w:rPr>
          <w:rFonts w:eastAsia="Calibri"/>
          <w:sz w:val="24"/>
          <w:szCs w:val="24"/>
        </w:rPr>
      </w:pPr>
      <w:r>
        <w:rPr>
          <w:color w:val="000000"/>
          <w:sz w:val="24"/>
          <w:szCs w:val="24"/>
          <w:shd w:val="clear" w:color="auto" w:fill="FFFFFF"/>
        </w:rPr>
        <w:t xml:space="preserve"> - в нарушение </w:t>
      </w:r>
      <w:r w:rsidRPr="00795320">
        <w:rPr>
          <w:color w:val="000000"/>
          <w:sz w:val="24"/>
          <w:szCs w:val="24"/>
          <w:shd w:val="clear" w:color="auto" w:fill="FFFFFF"/>
        </w:rPr>
        <w:t xml:space="preserve">п.7 </w:t>
      </w:r>
      <w:r>
        <w:rPr>
          <w:rFonts w:eastAsia="Calibri"/>
          <w:sz w:val="24"/>
          <w:szCs w:val="24"/>
        </w:rPr>
        <w:t>к годовой бюджетной отчетности  не представлены главные книги по ГРБС и ПБС Соцгородского СП</w:t>
      </w:r>
      <w:r w:rsidRPr="00795320">
        <w:rPr>
          <w:color w:val="000000"/>
          <w:sz w:val="24"/>
          <w:szCs w:val="24"/>
          <w:shd w:val="clear" w:color="auto" w:fill="FFFFFF"/>
        </w:rPr>
        <w:t>.</w:t>
      </w:r>
    </w:p>
    <w:p w:rsidR="007A4089" w:rsidRPr="007F0B6D" w:rsidRDefault="003C6082" w:rsidP="007A4089">
      <w:pPr>
        <w:jc w:val="both"/>
      </w:pPr>
      <w:r>
        <w:rPr>
          <w:sz w:val="24"/>
          <w:szCs w:val="24"/>
        </w:rPr>
        <w:t xml:space="preserve">        </w:t>
      </w:r>
      <w:r w:rsidRPr="007E3112">
        <w:rPr>
          <w:sz w:val="24"/>
          <w:szCs w:val="24"/>
        </w:rPr>
        <w:t>В наруш</w:t>
      </w:r>
      <w:r>
        <w:rPr>
          <w:sz w:val="24"/>
          <w:szCs w:val="24"/>
        </w:rPr>
        <w:t>ение</w:t>
      </w:r>
      <w:r w:rsidRPr="005228C6">
        <w:rPr>
          <w:sz w:val="24"/>
          <w:szCs w:val="24"/>
        </w:rPr>
        <w:t xml:space="preserve"> требовани</w:t>
      </w:r>
      <w:r>
        <w:rPr>
          <w:sz w:val="24"/>
          <w:szCs w:val="24"/>
        </w:rPr>
        <w:t xml:space="preserve">й </w:t>
      </w:r>
      <w:r w:rsidRPr="00761A76">
        <w:rPr>
          <w:sz w:val="24"/>
          <w:szCs w:val="24"/>
        </w:rPr>
        <w:t>Минфина РФ от 13.06.1995г. № 49 «Об утверждении Методических указаний по инвентаризации имущества и финансовых обязательств» (далее - Приказ от 13.06.1995г. № 49)</w:t>
      </w:r>
      <w:r>
        <w:rPr>
          <w:sz w:val="24"/>
          <w:szCs w:val="24"/>
        </w:rPr>
        <w:t xml:space="preserve"> </w:t>
      </w:r>
      <w:r w:rsidRPr="00B13A2E">
        <w:rPr>
          <w:sz w:val="24"/>
          <w:szCs w:val="24"/>
        </w:rPr>
        <w:t>в инвентаризационн</w:t>
      </w:r>
      <w:r>
        <w:rPr>
          <w:sz w:val="24"/>
          <w:szCs w:val="24"/>
        </w:rPr>
        <w:t>ых</w:t>
      </w:r>
      <w:r w:rsidRPr="00B13A2E">
        <w:rPr>
          <w:sz w:val="24"/>
          <w:szCs w:val="24"/>
        </w:rPr>
        <w:t xml:space="preserve"> опис</w:t>
      </w:r>
      <w:r>
        <w:rPr>
          <w:sz w:val="24"/>
          <w:szCs w:val="24"/>
        </w:rPr>
        <w:t>ях</w:t>
      </w:r>
      <w:r w:rsidRPr="00B13A2E">
        <w:rPr>
          <w:sz w:val="24"/>
          <w:szCs w:val="24"/>
        </w:rPr>
        <w:t xml:space="preserve"> по объектам</w:t>
      </w:r>
      <w:r w:rsidRPr="005228C6">
        <w:rPr>
          <w:sz w:val="24"/>
          <w:szCs w:val="24"/>
        </w:rPr>
        <w:t xml:space="preserve"> </w:t>
      </w:r>
      <w:r w:rsidRPr="005228C6">
        <w:rPr>
          <w:sz w:val="24"/>
          <w:szCs w:val="24"/>
        </w:rPr>
        <w:lastRenderedPageBreak/>
        <w:t xml:space="preserve">нефинансовых активов </w:t>
      </w:r>
      <w:r>
        <w:rPr>
          <w:sz w:val="24"/>
          <w:szCs w:val="24"/>
        </w:rPr>
        <w:t xml:space="preserve">администрации Соцгородского СП, </w:t>
      </w:r>
      <w:r w:rsidRPr="00761A76">
        <w:rPr>
          <w:sz w:val="24"/>
          <w:szCs w:val="24"/>
        </w:rPr>
        <w:t xml:space="preserve">МКУК «Фортуна» </w:t>
      </w:r>
      <w:r w:rsidRPr="005228C6">
        <w:rPr>
          <w:sz w:val="24"/>
          <w:szCs w:val="24"/>
        </w:rPr>
        <w:t>отсутствуют показатели фактического наличия имущества, в том числе количество и сумма</w:t>
      </w:r>
      <w:r>
        <w:rPr>
          <w:sz w:val="24"/>
          <w:szCs w:val="24"/>
        </w:rPr>
        <w:t>, а также отсутствуют подписи членов комиссии, материально-ответственных лиц</w:t>
      </w:r>
    </w:p>
    <w:p w:rsidR="003C6082" w:rsidRPr="00311004" w:rsidRDefault="003C6082" w:rsidP="003C6082">
      <w:pPr>
        <w:jc w:val="both"/>
        <w:rPr>
          <w:i/>
          <w:sz w:val="24"/>
          <w:szCs w:val="24"/>
        </w:rPr>
      </w:pPr>
      <w:r>
        <w:rPr>
          <w:sz w:val="24"/>
          <w:szCs w:val="24"/>
        </w:rPr>
        <w:t xml:space="preserve">       </w:t>
      </w:r>
      <w:r w:rsidRPr="00311004">
        <w:rPr>
          <w:sz w:val="24"/>
          <w:szCs w:val="24"/>
        </w:rPr>
        <w:t xml:space="preserve">Фактическое начисление по оплате труда главы поселения за период с 01.01.2018г. по 31.12.2018г. составило </w:t>
      </w:r>
      <w:r>
        <w:rPr>
          <w:sz w:val="24"/>
          <w:szCs w:val="24"/>
        </w:rPr>
        <w:t>603,4</w:t>
      </w:r>
      <w:r w:rsidRPr="00311004">
        <w:rPr>
          <w:sz w:val="24"/>
          <w:szCs w:val="24"/>
        </w:rPr>
        <w:t xml:space="preserve"> тыс. рублей, что превышает</w:t>
      </w:r>
      <w:r>
        <w:rPr>
          <w:sz w:val="24"/>
          <w:szCs w:val="24"/>
        </w:rPr>
        <w:t xml:space="preserve"> утвержденный норматив в сумме</w:t>
      </w:r>
      <w:r w:rsidRPr="00311004">
        <w:rPr>
          <w:sz w:val="24"/>
          <w:szCs w:val="24"/>
        </w:rPr>
        <w:t xml:space="preserve"> </w:t>
      </w:r>
      <w:r>
        <w:rPr>
          <w:sz w:val="24"/>
          <w:szCs w:val="24"/>
        </w:rPr>
        <w:t>583,6</w:t>
      </w:r>
      <w:r w:rsidRPr="00643025">
        <w:rPr>
          <w:sz w:val="24"/>
          <w:szCs w:val="24"/>
        </w:rPr>
        <w:t xml:space="preserve"> </w:t>
      </w:r>
      <w:r w:rsidRPr="006D3779">
        <w:rPr>
          <w:sz w:val="24"/>
          <w:szCs w:val="24"/>
        </w:rPr>
        <w:t xml:space="preserve">тыс. рублей </w:t>
      </w:r>
      <w:r w:rsidRPr="00311004">
        <w:rPr>
          <w:b/>
          <w:sz w:val="24"/>
          <w:szCs w:val="24"/>
          <w:u w:val="single"/>
        </w:rPr>
        <w:t xml:space="preserve">на </w:t>
      </w:r>
      <w:r>
        <w:rPr>
          <w:b/>
          <w:sz w:val="24"/>
          <w:szCs w:val="24"/>
          <w:u w:val="single"/>
        </w:rPr>
        <w:t>1</w:t>
      </w:r>
      <w:r w:rsidRPr="00311004">
        <w:rPr>
          <w:b/>
          <w:sz w:val="24"/>
          <w:szCs w:val="24"/>
          <w:u w:val="single"/>
        </w:rPr>
        <w:t>9,</w:t>
      </w:r>
      <w:r>
        <w:rPr>
          <w:b/>
          <w:sz w:val="24"/>
          <w:szCs w:val="24"/>
          <w:u w:val="single"/>
        </w:rPr>
        <w:t>8</w:t>
      </w:r>
      <w:r w:rsidRPr="00311004">
        <w:rPr>
          <w:b/>
          <w:sz w:val="24"/>
          <w:szCs w:val="24"/>
          <w:u w:val="single"/>
        </w:rPr>
        <w:t xml:space="preserve"> тыс. рублей</w:t>
      </w:r>
      <w:r w:rsidRPr="00311004">
        <w:rPr>
          <w:i/>
          <w:sz w:val="24"/>
          <w:szCs w:val="24"/>
        </w:rPr>
        <w:t>.</w:t>
      </w:r>
    </w:p>
    <w:p w:rsidR="00F35BF2" w:rsidRPr="003C215C" w:rsidRDefault="00F35BF2" w:rsidP="00F35BF2">
      <w:pPr>
        <w:widowControl/>
        <w:jc w:val="both"/>
        <w:rPr>
          <w:rFonts w:eastAsia="Calibri"/>
          <w:sz w:val="24"/>
          <w:szCs w:val="24"/>
        </w:rPr>
      </w:pPr>
      <w:r>
        <w:rPr>
          <w:rFonts w:eastAsia="Calibri"/>
          <w:sz w:val="24"/>
          <w:szCs w:val="24"/>
        </w:rPr>
        <w:t xml:space="preserve">       </w:t>
      </w:r>
      <w:r w:rsidRPr="003C215C">
        <w:rPr>
          <w:rFonts w:eastAsia="Calibri"/>
          <w:sz w:val="24"/>
          <w:szCs w:val="24"/>
        </w:rPr>
        <w:t>КСП района отмечает</w:t>
      </w:r>
      <w:r>
        <w:rPr>
          <w:rFonts w:eastAsia="Calibri"/>
          <w:sz w:val="24"/>
          <w:szCs w:val="24"/>
        </w:rPr>
        <w:t xml:space="preserve">, что представленные к внешней проверке штатные расписания </w:t>
      </w:r>
      <w:r w:rsidRPr="003C215C">
        <w:rPr>
          <w:rFonts w:eastAsia="Calibri"/>
          <w:sz w:val="24"/>
          <w:szCs w:val="24"/>
        </w:rPr>
        <w:t xml:space="preserve"> </w:t>
      </w:r>
      <w:r>
        <w:rPr>
          <w:rFonts w:eastAsia="Calibri"/>
          <w:sz w:val="24"/>
          <w:szCs w:val="24"/>
        </w:rPr>
        <w:t>по администрации Соцгородского СП не соответствуют форме № Т-3 Методических рекомендаций</w:t>
      </w:r>
      <w:r w:rsidRPr="00F35BF2">
        <w:rPr>
          <w:sz w:val="24"/>
          <w:szCs w:val="24"/>
        </w:rPr>
        <w:t xml:space="preserve"> </w:t>
      </w:r>
      <w:r w:rsidRPr="00075D24">
        <w:rPr>
          <w:sz w:val="24"/>
          <w:szCs w:val="24"/>
        </w:rPr>
        <w:t>от 14.10.2013г. № 57-мпр (ред. от 10.03.2017)</w:t>
      </w:r>
      <w:r>
        <w:rPr>
          <w:rFonts w:eastAsia="Calibri"/>
          <w:sz w:val="24"/>
          <w:szCs w:val="24"/>
        </w:rPr>
        <w:t>.</w:t>
      </w:r>
    </w:p>
    <w:p w:rsidR="003C6082" w:rsidRDefault="003C6082" w:rsidP="007A4089">
      <w:pPr>
        <w:jc w:val="both"/>
        <w:rPr>
          <w:b/>
          <w:sz w:val="24"/>
          <w:szCs w:val="24"/>
        </w:rPr>
      </w:pPr>
    </w:p>
    <w:p w:rsidR="003C6082" w:rsidRDefault="003C6082" w:rsidP="007A4089">
      <w:pPr>
        <w:jc w:val="both"/>
        <w:rPr>
          <w:b/>
          <w:sz w:val="24"/>
          <w:szCs w:val="24"/>
        </w:rPr>
      </w:pPr>
    </w:p>
    <w:p w:rsidR="000D42ED" w:rsidRPr="007F0B6D" w:rsidRDefault="00ED2E5F" w:rsidP="007A4089">
      <w:pPr>
        <w:jc w:val="both"/>
        <w:rPr>
          <w:b/>
          <w:sz w:val="24"/>
          <w:szCs w:val="24"/>
        </w:rPr>
      </w:pPr>
      <w:r w:rsidRPr="007F0B6D">
        <w:rPr>
          <w:b/>
          <w:sz w:val="24"/>
          <w:szCs w:val="24"/>
        </w:rPr>
        <w:t>Предложения</w:t>
      </w:r>
      <w:r w:rsidR="000D42ED" w:rsidRPr="007F0B6D">
        <w:rPr>
          <w:b/>
          <w:sz w:val="24"/>
          <w:szCs w:val="24"/>
        </w:rPr>
        <w:t>:</w:t>
      </w:r>
    </w:p>
    <w:p w:rsidR="00FA514A" w:rsidRPr="007F0B6D" w:rsidRDefault="00FA514A" w:rsidP="00ED2E5F">
      <w:pPr>
        <w:pStyle w:val="ad"/>
        <w:spacing w:before="0" w:beforeAutospacing="0" w:after="0" w:afterAutospacing="0"/>
        <w:jc w:val="both"/>
      </w:pPr>
    </w:p>
    <w:p w:rsidR="00750B90" w:rsidRPr="007F0B6D" w:rsidRDefault="00F35BF2" w:rsidP="004D6927">
      <w:pPr>
        <w:pStyle w:val="ad"/>
        <w:spacing w:before="0" w:beforeAutospacing="0" w:after="0" w:afterAutospacing="0"/>
        <w:jc w:val="both"/>
      </w:pPr>
      <w:r>
        <w:rPr>
          <w:bCs/>
        </w:rPr>
        <w:t xml:space="preserve">1. </w:t>
      </w:r>
      <w:r w:rsidRPr="000402CC">
        <w:rPr>
          <w:bCs/>
        </w:rPr>
        <w:t xml:space="preserve">Привести в соответствие штатную численность вспомогательного персонала согласно </w:t>
      </w:r>
      <w:r w:rsidRPr="000402CC">
        <w:t>Методическим рекомендациям по определению численности работников органов местного самоуправления муниципального образования Иркутской области, утвержденным приказом Министерства труда и занятости Иркутской области от 14.10.2013г. № 57-мпр (ред. от 10.03.2017</w:t>
      </w:r>
      <w:r>
        <w:t>)</w:t>
      </w:r>
      <w:r w:rsidRPr="000402CC">
        <w:t>.</w:t>
      </w:r>
    </w:p>
    <w:p w:rsidR="00F35BF2" w:rsidRPr="00F35BF2" w:rsidRDefault="00F35BF2" w:rsidP="00750B90">
      <w:pPr>
        <w:jc w:val="both"/>
        <w:rPr>
          <w:sz w:val="24"/>
          <w:szCs w:val="24"/>
        </w:rPr>
      </w:pPr>
      <w:r>
        <w:rPr>
          <w:rFonts w:eastAsia="Calibri"/>
          <w:sz w:val="24"/>
          <w:szCs w:val="24"/>
        </w:rPr>
        <w:t xml:space="preserve">2. </w:t>
      </w:r>
      <w:r w:rsidRPr="00F35BF2">
        <w:rPr>
          <w:rFonts w:eastAsia="Calibri"/>
          <w:sz w:val="24"/>
          <w:szCs w:val="24"/>
        </w:rPr>
        <w:t xml:space="preserve">Принять меры по возврату суммы </w:t>
      </w:r>
      <w:r w:rsidRPr="00EF01BD">
        <w:rPr>
          <w:rFonts w:eastAsia="Calibri"/>
          <w:b/>
          <w:sz w:val="24"/>
          <w:szCs w:val="24"/>
          <w:u w:val="single"/>
        </w:rPr>
        <w:t>19,8</w:t>
      </w:r>
      <w:r w:rsidRPr="00F35BF2">
        <w:rPr>
          <w:rFonts w:eastAsia="Calibri"/>
          <w:b/>
          <w:sz w:val="24"/>
          <w:szCs w:val="24"/>
          <w:u w:val="single"/>
        </w:rPr>
        <w:t xml:space="preserve"> тыс. рублей</w:t>
      </w:r>
      <w:r w:rsidRPr="00F35BF2">
        <w:rPr>
          <w:rFonts w:eastAsia="Calibri"/>
          <w:sz w:val="24"/>
          <w:szCs w:val="24"/>
        </w:rPr>
        <w:t xml:space="preserve"> неправомерно начисленной и выплаченной заработной платы главе поселения</w:t>
      </w:r>
      <w:r w:rsidRPr="00F35BF2">
        <w:rPr>
          <w:sz w:val="24"/>
          <w:szCs w:val="24"/>
        </w:rPr>
        <w:t xml:space="preserve">.    </w:t>
      </w:r>
    </w:p>
    <w:p w:rsidR="00F35BF2" w:rsidRDefault="00F35BF2" w:rsidP="00750B90">
      <w:pPr>
        <w:jc w:val="both"/>
        <w:rPr>
          <w:sz w:val="24"/>
          <w:szCs w:val="24"/>
        </w:rPr>
      </w:pPr>
      <w:r>
        <w:rPr>
          <w:sz w:val="24"/>
          <w:szCs w:val="24"/>
        </w:rPr>
        <w:t xml:space="preserve">3. Привести в соответствие с </w:t>
      </w:r>
      <w:r>
        <w:rPr>
          <w:rFonts w:eastAsia="Calibri"/>
          <w:sz w:val="24"/>
          <w:szCs w:val="24"/>
        </w:rPr>
        <w:t>формой № Т-3 Методических рекомендаций</w:t>
      </w:r>
      <w:r w:rsidRPr="00F35BF2">
        <w:rPr>
          <w:sz w:val="24"/>
          <w:szCs w:val="24"/>
        </w:rPr>
        <w:t xml:space="preserve"> </w:t>
      </w:r>
      <w:r w:rsidRPr="00075D24">
        <w:rPr>
          <w:sz w:val="24"/>
          <w:szCs w:val="24"/>
        </w:rPr>
        <w:t>от 14.10.2013г. № 57-мпр (ред. от 10.03.2017)</w:t>
      </w:r>
      <w:r>
        <w:rPr>
          <w:sz w:val="24"/>
          <w:szCs w:val="24"/>
        </w:rPr>
        <w:t xml:space="preserve"> штатные расписания по администрации Соцгородского СП.</w:t>
      </w:r>
    </w:p>
    <w:p w:rsidR="00F35BF2" w:rsidRDefault="00F35BF2" w:rsidP="00750B90">
      <w:pPr>
        <w:jc w:val="both"/>
        <w:rPr>
          <w:sz w:val="24"/>
          <w:szCs w:val="24"/>
        </w:rPr>
      </w:pPr>
      <w:r>
        <w:rPr>
          <w:sz w:val="24"/>
          <w:szCs w:val="24"/>
        </w:rPr>
        <w:t xml:space="preserve">4. Привести инвентаризационные описи в соответствие с </w:t>
      </w:r>
      <w:r w:rsidR="00EF01BD" w:rsidRPr="00761A76">
        <w:rPr>
          <w:sz w:val="24"/>
          <w:szCs w:val="24"/>
        </w:rPr>
        <w:t>Приказ</w:t>
      </w:r>
      <w:r w:rsidR="00EF01BD">
        <w:rPr>
          <w:sz w:val="24"/>
          <w:szCs w:val="24"/>
        </w:rPr>
        <w:t>ом</w:t>
      </w:r>
      <w:r w:rsidR="00EF01BD" w:rsidRPr="00761A76">
        <w:rPr>
          <w:sz w:val="24"/>
          <w:szCs w:val="24"/>
        </w:rPr>
        <w:t xml:space="preserve"> от 13.06.1995г. № 49</w:t>
      </w:r>
      <w:r w:rsidR="00EF01BD">
        <w:rPr>
          <w:sz w:val="24"/>
          <w:szCs w:val="24"/>
        </w:rPr>
        <w:t xml:space="preserve">. </w:t>
      </w:r>
    </w:p>
    <w:p w:rsidR="00EF01BD" w:rsidRPr="00EF01BD" w:rsidRDefault="00EF01BD" w:rsidP="00EF01BD">
      <w:pPr>
        <w:jc w:val="both"/>
        <w:rPr>
          <w:rFonts w:eastAsia="Calibri"/>
          <w:sz w:val="24"/>
          <w:szCs w:val="24"/>
        </w:rPr>
      </w:pPr>
      <w:r>
        <w:rPr>
          <w:sz w:val="24"/>
          <w:szCs w:val="24"/>
        </w:rPr>
        <w:t xml:space="preserve">5. </w:t>
      </w:r>
      <w:r w:rsidRPr="00EF01BD">
        <w:rPr>
          <w:sz w:val="24"/>
          <w:szCs w:val="24"/>
        </w:rPr>
        <w:t>Администрации Соцгородского СП необходимо привести в соответствие с бюджетной классификацией просроченную кредиторскую задолженность по начисленной материальной помощи к отпуску главе поселения</w:t>
      </w:r>
      <w:r w:rsidRPr="00EF01BD">
        <w:rPr>
          <w:rFonts w:eastAsia="Calibri"/>
          <w:sz w:val="24"/>
          <w:szCs w:val="24"/>
        </w:rPr>
        <w:t xml:space="preserve"> в сумме </w:t>
      </w:r>
      <w:r>
        <w:rPr>
          <w:rFonts w:eastAsia="Calibri"/>
          <w:sz w:val="24"/>
          <w:szCs w:val="24"/>
        </w:rPr>
        <w:t>378,9</w:t>
      </w:r>
      <w:r w:rsidRPr="00EF01BD">
        <w:rPr>
          <w:rFonts w:eastAsia="Calibri"/>
          <w:sz w:val="24"/>
          <w:szCs w:val="24"/>
        </w:rPr>
        <w:t xml:space="preserve"> тыс. рублей</w:t>
      </w:r>
      <w:r>
        <w:rPr>
          <w:rFonts w:eastAsia="Calibri"/>
          <w:sz w:val="24"/>
          <w:szCs w:val="24"/>
        </w:rPr>
        <w:t xml:space="preserve"> (ранее данное нарушение не было устранено)</w:t>
      </w:r>
      <w:r w:rsidRPr="00EF01BD">
        <w:rPr>
          <w:rFonts w:eastAsia="Calibri"/>
          <w:sz w:val="24"/>
          <w:szCs w:val="24"/>
        </w:rPr>
        <w:t>.</w:t>
      </w:r>
    </w:p>
    <w:p w:rsidR="00EF01BD" w:rsidRDefault="00EF01BD" w:rsidP="00750B90">
      <w:pPr>
        <w:jc w:val="both"/>
        <w:rPr>
          <w:sz w:val="24"/>
          <w:szCs w:val="24"/>
        </w:rPr>
      </w:pPr>
    </w:p>
    <w:p w:rsidR="00AA70B5" w:rsidRPr="007F0B6D" w:rsidRDefault="00F35BF2" w:rsidP="00750B90">
      <w:pPr>
        <w:jc w:val="both"/>
        <w:rPr>
          <w:sz w:val="24"/>
          <w:szCs w:val="24"/>
        </w:rPr>
      </w:pPr>
      <w:r>
        <w:rPr>
          <w:sz w:val="24"/>
          <w:szCs w:val="24"/>
        </w:rPr>
        <w:t xml:space="preserve">        </w:t>
      </w:r>
      <w:r w:rsidR="00AA70B5" w:rsidRPr="007F0B6D">
        <w:rPr>
          <w:sz w:val="24"/>
          <w:szCs w:val="24"/>
        </w:rPr>
        <w:t xml:space="preserve">Установленные факты, свидетельствующие о наличии недостатков при формировании и исполнении бюджета </w:t>
      </w:r>
      <w:r>
        <w:rPr>
          <w:rFonts w:eastAsia="Calibri"/>
          <w:sz w:val="24"/>
          <w:szCs w:val="24"/>
        </w:rPr>
        <w:t xml:space="preserve">Соцгородского </w:t>
      </w:r>
      <w:r w:rsidR="008F7528">
        <w:rPr>
          <w:sz w:val="24"/>
          <w:szCs w:val="24"/>
        </w:rPr>
        <w:t>МО</w:t>
      </w:r>
      <w:r w:rsidR="00AA70B5" w:rsidRPr="007F0B6D">
        <w:rPr>
          <w:sz w:val="24"/>
          <w:szCs w:val="24"/>
        </w:rPr>
        <w:t xml:space="preserve"> за 201</w:t>
      </w:r>
      <w:r w:rsidR="00801365" w:rsidRPr="007F0B6D">
        <w:rPr>
          <w:sz w:val="24"/>
          <w:szCs w:val="24"/>
        </w:rPr>
        <w:t>8</w:t>
      </w:r>
      <w:r w:rsidR="00AA70B5" w:rsidRPr="007F0B6D">
        <w:rPr>
          <w:sz w:val="24"/>
          <w:szCs w:val="24"/>
        </w:rPr>
        <w:t xml:space="preserve"> год, участникам бюджетного процесса рассмотреть и принять меры по их устранению и недопущению в последующие годы.</w:t>
      </w:r>
    </w:p>
    <w:p w:rsidR="000A3A34" w:rsidRDefault="00AA70B5" w:rsidP="000A3A34">
      <w:pPr>
        <w:jc w:val="both"/>
        <w:rPr>
          <w:sz w:val="24"/>
          <w:szCs w:val="24"/>
        </w:rPr>
      </w:pPr>
      <w:r w:rsidRPr="007F0B6D">
        <w:rPr>
          <w:sz w:val="24"/>
          <w:szCs w:val="24"/>
        </w:rPr>
        <w:t xml:space="preserve">        На основании вышеизложенного,</w:t>
      </w:r>
      <w:r w:rsidR="000A3A34" w:rsidRPr="007F0B6D">
        <w:rPr>
          <w:sz w:val="24"/>
          <w:szCs w:val="24"/>
        </w:rPr>
        <w:t xml:space="preserve"> КСП считает возможным утверждение Думой </w:t>
      </w:r>
      <w:r w:rsidR="00F35BF2">
        <w:rPr>
          <w:rFonts w:eastAsia="Calibri"/>
          <w:sz w:val="24"/>
          <w:szCs w:val="24"/>
        </w:rPr>
        <w:t>Соцгородского С</w:t>
      </w:r>
      <w:r w:rsidR="000A3A34" w:rsidRPr="007F0B6D">
        <w:rPr>
          <w:sz w:val="24"/>
          <w:szCs w:val="24"/>
        </w:rPr>
        <w:t>П отчета об исполнении бюджета за 201</w:t>
      </w:r>
      <w:r w:rsidR="00801365" w:rsidRPr="007F0B6D">
        <w:rPr>
          <w:sz w:val="24"/>
          <w:szCs w:val="24"/>
        </w:rPr>
        <w:t>8</w:t>
      </w:r>
      <w:r w:rsidR="000A3A34" w:rsidRPr="007F0B6D">
        <w:rPr>
          <w:sz w:val="24"/>
          <w:szCs w:val="24"/>
        </w:rPr>
        <w:t xml:space="preserve"> год.</w:t>
      </w:r>
    </w:p>
    <w:p w:rsidR="000A3A34" w:rsidRDefault="000A3A34" w:rsidP="000A3A34">
      <w:pPr>
        <w:ind w:left="215"/>
        <w:jc w:val="both"/>
        <w:rPr>
          <w:sz w:val="24"/>
          <w:szCs w:val="24"/>
        </w:rPr>
      </w:pPr>
    </w:p>
    <w:p w:rsidR="007A7AFE" w:rsidRPr="003B7A42" w:rsidRDefault="007A7AFE" w:rsidP="003B7A42">
      <w:pPr>
        <w:widowControl/>
        <w:jc w:val="both"/>
        <w:rPr>
          <w:rFonts w:eastAsia="Calibri"/>
          <w:sz w:val="24"/>
          <w:szCs w:val="24"/>
        </w:rPr>
      </w:pPr>
    </w:p>
    <w:p w:rsidR="004D40E1" w:rsidRDefault="004D40E1" w:rsidP="00A50755">
      <w:pPr>
        <w:ind w:left="215" w:firstLine="539"/>
        <w:jc w:val="center"/>
        <w:rPr>
          <w:b/>
          <w:bCs/>
          <w:sz w:val="24"/>
          <w:szCs w:val="24"/>
        </w:rPr>
      </w:pPr>
    </w:p>
    <w:p w:rsidR="004D40E1" w:rsidRDefault="004D40E1" w:rsidP="00A50755">
      <w:pPr>
        <w:ind w:left="215" w:firstLine="539"/>
        <w:jc w:val="center"/>
        <w:rPr>
          <w:b/>
          <w:bCs/>
          <w:sz w:val="24"/>
          <w:szCs w:val="24"/>
        </w:rPr>
      </w:pPr>
    </w:p>
    <w:p w:rsidR="00A50755" w:rsidRDefault="00A50755" w:rsidP="00121BFC">
      <w:pPr>
        <w:rPr>
          <w:sz w:val="24"/>
          <w:szCs w:val="24"/>
        </w:rPr>
      </w:pPr>
    </w:p>
    <w:p w:rsidR="00A50755" w:rsidRDefault="004D6927" w:rsidP="00A50755">
      <w:pPr>
        <w:rPr>
          <w:sz w:val="24"/>
          <w:szCs w:val="24"/>
        </w:rPr>
      </w:pPr>
      <w:r>
        <w:rPr>
          <w:sz w:val="24"/>
          <w:szCs w:val="24"/>
        </w:rPr>
        <w:t>Инспектор</w:t>
      </w:r>
      <w:r w:rsidR="00A50755">
        <w:rPr>
          <w:sz w:val="24"/>
          <w:szCs w:val="24"/>
        </w:rPr>
        <w:t xml:space="preserve"> КСП</w:t>
      </w:r>
    </w:p>
    <w:p w:rsidR="00A50755" w:rsidRDefault="00A50755" w:rsidP="00A50755">
      <w:pPr>
        <w:rPr>
          <w:sz w:val="24"/>
          <w:szCs w:val="24"/>
        </w:rPr>
      </w:pPr>
      <w:r>
        <w:rPr>
          <w:sz w:val="24"/>
          <w:szCs w:val="24"/>
        </w:rPr>
        <w:t xml:space="preserve">Нижнеилимского муниципального района                                     </w:t>
      </w:r>
      <w:r w:rsidR="00BD6F59">
        <w:rPr>
          <w:sz w:val="24"/>
          <w:szCs w:val="24"/>
        </w:rPr>
        <w:t xml:space="preserve">  </w:t>
      </w:r>
      <w:r>
        <w:rPr>
          <w:sz w:val="24"/>
          <w:szCs w:val="24"/>
        </w:rPr>
        <w:t xml:space="preserve">                       Н.В. Немова</w:t>
      </w:r>
    </w:p>
    <w:p w:rsidR="004C2EC8" w:rsidRDefault="004C2EC8" w:rsidP="00121BFC">
      <w:pPr>
        <w:rPr>
          <w:highlight w:val="yellow"/>
        </w:rPr>
      </w:pPr>
    </w:p>
    <w:p w:rsidR="004C2EC8" w:rsidRPr="003C42D0" w:rsidRDefault="004C2EC8" w:rsidP="00121BFC">
      <w:pPr>
        <w:rPr>
          <w:sz w:val="28"/>
          <w:szCs w:val="28"/>
          <w:highlight w:val="yellow"/>
        </w:rPr>
      </w:pPr>
    </w:p>
    <w:sectPr w:rsidR="004C2EC8" w:rsidRPr="003C42D0" w:rsidSect="00D77FB1">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1134" w:left="1701" w:header="708" w:footer="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2C25" w:rsidRDefault="00B72C25" w:rsidP="006A3724">
      <w:r>
        <w:separator/>
      </w:r>
    </w:p>
  </w:endnote>
  <w:endnote w:type="continuationSeparator" w:id="1">
    <w:p w:rsidR="00B72C25" w:rsidRDefault="00B72C25" w:rsidP="006A37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onsolas">
    <w:panose1 w:val="020B0609020204030204"/>
    <w:charset w:val="CC"/>
    <w:family w:val="modern"/>
    <w:pitch w:val="fixed"/>
    <w:sig w:usb0="E10002FF" w:usb1="4000FCFF" w:usb2="00000009" w:usb3="00000000" w:csb0="0000019F" w:csb1="00000000"/>
  </w:font>
  <w:font w:name="TimesNewRomanPS-Bold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742D" w:rsidRDefault="00F5742D">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742D" w:rsidRDefault="00F5742D">
    <w:pPr>
      <w:pStyle w:val="ab"/>
      <w:jc w:val="center"/>
    </w:pPr>
    <w:fldSimple w:instr=" PAGE   \* MERGEFORMAT ">
      <w:r w:rsidR="00BD6F59">
        <w:rPr>
          <w:noProof/>
        </w:rPr>
        <w:t>7</w:t>
      </w:r>
    </w:fldSimple>
  </w:p>
  <w:p w:rsidR="00F5742D" w:rsidRDefault="00F5742D">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742D" w:rsidRDefault="00F5742D">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2C25" w:rsidRDefault="00B72C25" w:rsidP="006A3724">
      <w:r>
        <w:separator/>
      </w:r>
    </w:p>
  </w:footnote>
  <w:footnote w:type="continuationSeparator" w:id="1">
    <w:p w:rsidR="00B72C25" w:rsidRDefault="00B72C25" w:rsidP="006A37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742D" w:rsidRDefault="00F5742D">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742D" w:rsidRDefault="00F5742D">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742D" w:rsidRDefault="00F5742D">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E254E5"/>
    <w:multiLevelType w:val="hybridMultilevel"/>
    <w:tmpl w:val="1864F314"/>
    <w:lvl w:ilvl="0" w:tplc="671AC8E2">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
    <w:nsid w:val="26A55188"/>
    <w:multiLevelType w:val="hybridMultilevel"/>
    <w:tmpl w:val="07EA05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C8A6974"/>
    <w:multiLevelType w:val="hybridMultilevel"/>
    <w:tmpl w:val="A43618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A4446E6"/>
    <w:multiLevelType w:val="hybridMultilevel"/>
    <w:tmpl w:val="4EBAB6F2"/>
    <w:lvl w:ilvl="0" w:tplc="0D44508C">
      <w:start w:val="1"/>
      <w:numFmt w:val="decimal"/>
      <w:lvlText w:val="%1."/>
      <w:lvlJc w:val="left"/>
      <w:pPr>
        <w:ind w:left="720" w:hanging="360"/>
      </w:pPr>
      <w:rPr>
        <w:rFonts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drawingGridHorizontalSpacing w:val="10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71E4E"/>
    <w:rsid w:val="000002E7"/>
    <w:rsid w:val="000009EE"/>
    <w:rsid w:val="00000ECB"/>
    <w:rsid w:val="00001978"/>
    <w:rsid w:val="00002949"/>
    <w:rsid w:val="00003E36"/>
    <w:rsid w:val="0000401D"/>
    <w:rsid w:val="0000692C"/>
    <w:rsid w:val="000073A0"/>
    <w:rsid w:val="00007A9C"/>
    <w:rsid w:val="00007AB9"/>
    <w:rsid w:val="00012043"/>
    <w:rsid w:val="000133F3"/>
    <w:rsid w:val="000150E2"/>
    <w:rsid w:val="00017B18"/>
    <w:rsid w:val="000232C5"/>
    <w:rsid w:val="000253C1"/>
    <w:rsid w:val="0002737B"/>
    <w:rsid w:val="0003140B"/>
    <w:rsid w:val="00033632"/>
    <w:rsid w:val="00033B67"/>
    <w:rsid w:val="00033D13"/>
    <w:rsid w:val="0003540C"/>
    <w:rsid w:val="0003555B"/>
    <w:rsid w:val="00037A11"/>
    <w:rsid w:val="00040161"/>
    <w:rsid w:val="00042F0F"/>
    <w:rsid w:val="00043D7F"/>
    <w:rsid w:val="000467D0"/>
    <w:rsid w:val="00046B91"/>
    <w:rsid w:val="00051988"/>
    <w:rsid w:val="000531CC"/>
    <w:rsid w:val="0005474F"/>
    <w:rsid w:val="00054F02"/>
    <w:rsid w:val="00055912"/>
    <w:rsid w:val="000603A9"/>
    <w:rsid w:val="00060C57"/>
    <w:rsid w:val="00061432"/>
    <w:rsid w:val="00061D8A"/>
    <w:rsid w:val="00062A36"/>
    <w:rsid w:val="00063873"/>
    <w:rsid w:val="00064C1E"/>
    <w:rsid w:val="00065DA8"/>
    <w:rsid w:val="00066E8E"/>
    <w:rsid w:val="000715C1"/>
    <w:rsid w:val="00073CE6"/>
    <w:rsid w:val="00073F36"/>
    <w:rsid w:val="000744DC"/>
    <w:rsid w:val="00075C38"/>
    <w:rsid w:val="00075D24"/>
    <w:rsid w:val="00080F3C"/>
    <w:rsid w:val="00082BD4"/>
    <w:rsid w:val="00085E80"/>
    <w:rsid w:val="00087CB0"/>
    <w:rsid w:val="00092C52"/>
    <w:rsid w:val="000945CF"/>
    <w:rsid w:val="000966B8"/>
    <w:rsid w:val="0009681D"/>
    <w:rsid w:val="0009796E"/>
    <w:rsid w:val="00097FE4"/>
    <w:rsid w:val="000A1471"/>
    <w:rsid w:val="000A29CE"/>
    <w:rsid w:val="000A2F6E"/>
    <w:rsid w:val="000A3A34"/>
    <w:rsid w:val="000A6569"/>
    <w:rsid w:val="000B078D"/>
    <w:rsid w:val="000B07F9"/>
    <w:rsid w:val="000B0B47"/>
    <w:rsid w:val="000B1B23"/>
    <w:rsid w:val="000B6262"/>
    <w:rsid w:val="000B7B6A"/>
    <w:rsid w:val="000B7BCC"/>
    <w:rsid w:val="000C04E4"/>
    <w:rsid w:val="000C0B8E"/>
    <w:rsid w:val="000C1F1C"/>
    <w:rsid w:val="000C26E8"/>
    <w:rsid w:val="000C40A9"/>
    <w:rsid w:val="000C4ABE"/>
    <w:rsid w:val="000C4C94"/>
    <w:rsid w:val="000C6659"/>
    <w:rsid w:val="000C73E2"/>
    <w:rsid w:val="000D2695"/>
    <w:rsid w:val="000D2A94"/>
    <w:rsid w:val="000D39C6"/>
    <w:rsid w:val="000D41B7"/>
    <w:rsid w:val="000D42ED"/>
    <w:rsid w:val="000D4B26"/>
    <w:rsid w:val="000D5B28"/>
    <w:rsid w:val="000E0116"/>
    <w:rsid w:val="000E09AA"/>
    <w:rsid w:val="000E09B7"/>
    <w:rsid w:val="000E2678"/>
    <w:rsid w:val="000E31D4"/>
    <w:rsid w:val="000E4672"/>
    <w:rsid w:val="000E4E93"/>
    <w:rsid w:val="000F2029"/>
    <w:rsid w:val="000F2302"/>
    <w:rsid w:val="000F230B"/>
    <w:rsid w:val="000F236A"/>
    <w:rsid w:val="000F288E"/>
    <w:rsid w:val="000F4134"/>
    <w:rsid w:val="000F4F41"/>
    <w:rsid w:val="000F5E26"/>
    <w:rsid w:val="001010AB"/>
    <w:rsid w:val="001010EF"/>
    <w:rsid w:val="00104464"/>
    <w:rsid w:val="00110520"/>
    <w:rsid w:val="0011154F"/>
    <w:rsid w:val="001117D7"/>
    <w:rsid w:val="001124C1"/>
    <w:rsid w:val="00112E56"/>
    <w:rsid w:val="00113071"/>
    <w:rsid w:val="001138E1"/>
    <w:rsid w:val="00117295"/>
    <w:rsid w:val="00121BFC"/>
    <w:rsid w:val="0012396D"/>
    <w:rsid w:val="0012640A"/>
    <w:rsid w:val="00126A12"/>
    <w:rsid w:val="001278D2"/>
    <w:rsid w:val="00127B5A"/>
    <w:rsid w:val="00131BA9"/>
    <w:rsid w:val="00132AAB"/>
    <w:rsid w:val="00134CA7"/>
    <w:rsid w:val="00134D0B"/>
    <w:rsid w:val="00134D64"/>
    <w:rsid w:val="00134E25"/>
    <w:rsid w:val="001353A8"/>
    <w:rsid w:val="00140E5C"/>
    <w:rsid w:val="00142A96"/>
    <w:rsid w:val="001432BA"/>
    <w:rsid w:val="00143689"/>
    <w:rsid w:val="0014469D"/>
    <w:rsid w:val="00146E19"/>
    <w:rsid w:val="00150AFB"/>
    <w:rsid w:val="0015111A"/>
    <w:rsid w:val="00151136"/>
    <w:rsid w:val="00151421"/>
    <w:rsid w:val="00151F9E"/>
    <w:rsid w:val="001524C4"/>
    <w:rsid w:val="00152C06"/>
    <w:rsid w:val="001538EF"/>
    <w:rsid w:val="00154551"/>
    <w:rsid w:val="00154866"/>
    <w:rsid w:val="001554F9"/>
    <w:rsid w:val="0015598D"/>
    <w:rsid w:val="001561A3"/>
    <w:rsid w:val="0016336B"/>
    <w:rsid w:val="0016434D"/>
    <w:rsid w:val="0016469C"/>
    <w:rsid w:val="00166FC7"/>
    <w:rsid w:val="00167B31"/>
    <w:rsid w:val="00171E4E"/>
    <w:rsid w:val="00174179"/>
    <w:rsid w:val="0017653D"/>
    <w:rsid w:val="001818C2"/>
    <w:rsid w:val="001819BB"/>
    <w:rsid w:val="00182FBE"/>
    <w:rsid w:val="00183A61"/>
    <w:rsid w:val="00183CD9"/>
    <w:rsid w:val="00185EBB"/>
    <w:rsid w:val="00186CB5"/>
    <w:rsid w:val="00186D9C"/>
    <w:rsid w:val="00192378"/>
    <w:rsid w:val="001933E1"/>
    <w:rsid w:val="00193644"/>
    <w:rsid w:val="001942A9"/>
    <w:rsid w:val="001A0C7F"/>
    <w:rsid w:val="001A3E3D"/>
    <w:rsid w:val="001A5670"/>
    <w:rsid w:val="001A7A38"/>
    <w:rsid w:val="001B031E"/>
    <w:rsid w:val="001B412E"/>
    <w:rsid w:val="001B4491"/>
    <w:rsid w:val="001B53AB"/>
    <w:rsid w:val="001B6844"/>
    <w:rsid w:val="001B71AD"/>
    <w:rsid w:val="001C0C8A"/>
    <w:rsid w:val="001C2F15"/>
    <w:rsid w:val="001C3B83"/>
    <w:rsid w:val="001C3D49"/>
    <w:rsid w:val="001C5893"/>
    <w:rsid w:val="001C5C1B"/>
    <w:rsid w:val="001C6C43"/>
    <w:rsid w:val="001C6F95"/>
    <w:rsid w:val="001C7BE3"/>
    <w:rsid w:val="001D1728"/>
    <w:rsid w:val="001D1DEC"/>
    <w:rsid w:val="001D23C1"/>
    <w:rsid w:val="001D2B84"/>
    <w:rsid w:val="001D3CC6"/>
    <w:rsid w:val="001D5B89"/>
    <w:rsid w:val="001D6783"/>
    <w:rsid w:val="001E26C8"/>
    <w:rsid w:val="001E27EC"/>
    <w:rsid w:val="001E60F1"/>
    <w:rsid w:val="001E7C88"/>
    <w:rsid w:val="001F0AFC"/>
    <w:rsid w:val="001F2E3C"/>
    <w:rsid w:val="001F3F4E"/>
    <w:rsid w:val="001F4445"/>
    <w:rsid w:val="001F7820"/>
    <w:rsid w:val="00200DB8"/>
    <w:rsid w:val="002014D7"/>
    <w:rsid w:val="00202CCC"/>
    <w:rsid w:val="0020329D"/>
    <w:rsid w:val="0020443C"/>
    <w:rsid w:val="0020562E"/>
    <w:rsid w:val="00205B8C"/>
    <w:rsid w:val="00206142"/>
    <w:rsid w:val="00206390"/>
    <w:rsid w:val="00206C28"/>
    <w:rsid w:val="00211884"/>
    <w:rsid w:val="002139D3"/>
    <w:rsid w:val="00214E77"/>
    <w:rsid w:val="00215B63"/>
    <w:rsid w:val="002167A1"/>
    <w:rsid w:val="002176E3"/>
    <w:rsid w:val="002178B3"/>
    <w:rsid w:val="00220804"/>
    <w:rsid w:val="00220F54"/>
    <w:rsid w:val="002215B2"/>
    <w:rsid w:val="00221D0B"/>
    <w:rsid w:val="002228F9"/>
    <w:rsid w:val="00223483"/>
    <w:rsid w:val="00223E18"/>
    <w:rsid w:val="00225CD8"/>
    <w:rsid w:val="00230114"/>
    <w:rsid w:val="002306D5"/>
    <w:rsid w:val="002320AB"/>
    <w:rsid w:val="002323DA"/>
    <w:rsid w:val="0023304A"/>
    <w:rsid w:val="002331FE"/>
    <w:rsid w:val="00235987"/>
    <w:rsid w:val="0023672E"/>
    <w:rsid w:val="00236F66"/>
    <w:rsid w:val="0023730A"/>
    <w:rsid w:val="00243EBF"/>
    <w:rsid w:val="00243F42"/>
    <w:rsid w:val="0024517F"/>
    <w:rsid w:val="002452BD"/>
    <w:rsid w:val="002463F5"/>
    <w:rsid w:val="002468DD"/>
    <w:rsid w:val="00247239"/>
    <w:rsid w:val="00247258"/>
    <w:rsid w:val="00247FF1"/>
    <w:rsid w:val="002506EF"/>
    <w:rsid w:val="002508BF"/>
    <w:rsid w:val="00250BC2"/>
    <w:rsid w:val="00250EF5"/>
    <w:rsid w:val="00251DA9"/>
    <w:rsid w:val="00252C85"/>
    <w:rsid w:val="002550BF"/>
    <w:rsid w:val="00257D30"/>
    <w:rsid w:val="0026038A"/>
    <w:rsid w:val="00260AB2"/>
    <w:rsid w:val="00261A33"/>
    <w:rsid w:val="002665CF"/>
    <w:rsid w:val="002710D3"/>
    <w:rsid w:val="00273162"/>
    <w:rsid w:val="002741ED"/>
    <w:rsid w:val="002757BF"/>
    <w:rsid w:val="002766BB"/>
    <w:rsid w:val="00277199"/>
    <w:rsid w:val="00277B81"/>
    <w:rsid w:val="002810CB"/>
    <w:rsid w:val="00286DDA"/>
    <w:rsid w:val="00293C42"/>
    <w:rsid w:val="002A17DB"/>
    <w:rsid w:val="002A1CEF"/>
    <w:rsid w:val="002A5BC9"/>
    <w:rsid w:val="002A74C2"/>
    <w:rsid w:val="002B50F0"/>
    <w:rsid w:val="002B7303"/>
    <w:rsid w:val="002C0070"/>
    <w:rsid w:val="002C120C"/>
    <w:rsid w:val="002C13B9"/>
    <w:rsid w:val="002C2101"/>
    <w:rsid w:val="002C41A7"/>
    <w:rsid w:val="002C6F46"/>
    <w:rsid w:val="002C7E07"/>
    <w:rsid w:val="002C7FE0"/>
    <w:rsid w:val="002D1EC0"/>
    <w:rsid w:val="002D4C0E"/>
    <w:rsid w:val="002D689B"/>
    <w:rsid w:val="002E022E"/>
    <w:rsid w:val="002E16FF"/>
    <w:rsid w:val="002E1DC9"/>
    <w:rsid w:val="002E1DEE"/>
    <w:rsid w:val="002E2A11"/>
    <w:rsid w:val="002E385A"/>
    <w:rsid w:val="002E695D"/>
    <w:rsid w:val="002F1687"/>
    <w:rsid w:val="002F1BB7"/>
    <w:rsid w:val="002F21E0"/>
    <w:rsid w:val="002F2AC8"/>
    <w:rsid w:val="002F5A99"/>
    <w:rsid w:val="002F5D85"/>
    <w:rsid w:val="002F6685"/>
    <w:rsid w:val="002F6C80"/>
    <w:rsid w:val="00301B39"/>
    <w:rsid w:val="00302ECA"/>
    <w:rsid w:val="00303C98"/>
    <w:rsid w:val="00304129"/>
    <w:rsid w:val="00304A1F"/>
    <w:rsid w:val="0030577C"/>
    <w:rsid w:val="003059C4"/>
    <w:rsid w:val="00305E31"/>
    <w:rsid w:val="00311004"/>
    <w:rsid w:val="00311CF6"/>
    <w:rsid w:val="00313210"/>
    <w:rsid w:val="003169FF"/>
    <w:rsid w:val="0031769D"/>
    <w:rsid w:val="00317B2B"/>
    <w:rsid w:val="003238F1"/>
    <w:rsid w:val="003303D6"/>
    <w:rsid w:val="0033070B"/>
    <w:rsid w:val="00330A9A"/>
    <w:rsid w:val="00331323"/>
    <w:rsid w:val="00331D42"/>
    <w:rsid w:val="003348CA"/>
    <w:rsid w:val="003354D6"/>
    <w:rsid w:val="00335E2A"/>
    <w:rsid w:val="00336354"/>
    <w:rsid w:val="003404A0"/>
    <w:rsid w:val="0034097F"/>
    <w:rsid w:val="00340DA5"/>
    <w:rsid w:val="00342597"/>
    <w:rsid w:val="00342D5A"/>
    <w:rsid w:val="00344D6D"/>
    <w:rsid w:val="0034583E"/>
    <w:rsid w:val="003468C5"/>
    <w:rsid w:val="00350E5D"/>
    <w:rsid w:val="00352EC0"/>
    <w:rsid w:val="00353D58"/>
    <w:rsid w:val="00354CA6"/>
    <w:rsid w:val="00355890"/>
    <w:rsid w:val="00356F6C"/>
    <w:rsid w:val="0036003A"/>
    <w:rsid w:val="00360C45"/>
    <w:rsid w:val="003617F3"/>
    <w:rsid w:val="003625E6"/>
    <w:rsid w:val="0036271F"/>
    <w:rsid w:val="00362E4D"/>
    <w:rsid w:val="00364CD5"/>
    <w:rsid w:val="00366319"/>
    <w:rsid w:val="003670B5"/>
    <w:rsid w:val="00367C2B"/>
    <w:rsid w:val="00370D56"/>
    <w:rsid w:val="003711C7"/>
    <w:rsid w:val="003720D8"/>
    <w:rsid w:val="00372483"/>
    <w:rsid w:val="00372A95"/>
    <w:rsid w:val="00373C5E"/>
    <w:rsid w:val="00376FDA"/>
    <w:rsid w:val="00377254"/>
    <w:rsid w:val="0037733C"/>
    <w:rsid w:val="003830A1"/>
    <w:rsid w:val="0038377C"/>
    <w:rsid w:val="003853B9"/>
    <w:rsid w:val="00393465"/>
    <w:rsid w:val="00395020"/>
    <w:rsid w:val="00395BA1"/>
    <w:rsid w:val="003A4426"/>
    <w:rsid w:val="003B17A3"/>
    <w:rsid w:val="003B29DC"/>
    <w:rsid w:val="003B2E97"/>
    <w:rsid w:val="003B47F4"/>
    <w:rsid w:val="003B4A2C"/>
    <w:rsid w:val="003B66BE"/>
    <w:rsid w:val="003B6B04"/>
    <w:rsid w:val="003B7A42"/>
    <w:rsid w:val="003C0150"/>
    <w:rsid w:val="003C2071"/>
    <w:rsid w:val="003C215C"/>
    <w:rsid w:val="003C29F1"/>
    <w:rsid w:val="003C3325"/>
    <w:rsid w:val="003C3C3A"/>
    <w:rsid w:val="003C3E88"/>
    <w:rsid w:val="003C42D0"/>
    <w:rsid w:val="003C5458"/>
    <w:rsid w:val="003C6082"/>
    <w:rsid w:val="003D0D18"/>
    <w:rsid w:val="003D11E3"/>
    <w:rsid w:val="003D16CA"/>
    <w:rsid w:val="003D545E"/>
    <w:rsid w:val="003D6378"/>
    <w:rsid w:val="003E13FD"/>
    <w:rsid w:val="003E2BA3"/>
    <w:rsid w:val="003E2DEF"/>
    <w:rsid w:val="003E3790"/>
    <w:rsid w:val="003E5FAA"/>
    <w:rsid w:val="003F24FF"/>
    <w:rsid w:val="003F42C2"/>
    <w:rsid w:val="003F7A78"/>
    <w:rsid w:val="00400511"/>
    <w:rsid w:val="0040331C"/>
    <w:rsid w:val="00403B1A"/>
    <w:rsid w:val="004040DF"/>
    <w:rsid w:val="00404C3F"/>
    <w:rsid w:val="00406D5E"/>
    <w:rsid w:val="00406DE8"/>
    <w:rsid w:val="00407034"/>
    <w:rsid w:val="0041150A"/>
    <w:rsid w:val="00411582"/>
    <w:rsid w:val="004116A5"/>
    <w:rsid w:val="00413CA9"/>
    <w:rsid w:val="004146DA"/>
    <w:rsid w:val="00415F5E"/>
    <w:rsid w:val="00416EA2"/>
    <w:rsid w:val="00417FD9"/>
    <w:rsid w:val="00421151"/>
    <w:rsid w:val="00421BDA"/>
    <w:rsid w:val="00421D6C"/>
    <w:rsid w:val="00422239"/>
    <w:rsid w:val="004236A0"/>
    <w:rsid w:val="00423A81"/>
    <w:rsid w:val="00423CB8"/>
    <w:rsid w:val="004246B4"/>
    <w:rsid w:val="004246E6"/>
    <w:rsid w:val="004249D1"/>
    <w:rsid w:val="00424A19"/>
    <w:rsid w:val="00425AF1"/>
    <w:rsid w:val="00425CE1"/>
    <w:rsid w:val="00426ACD"/>
    <w:rsid w:val="004346DF"/>
    <w:rsid w:val="00440D7C"/>
    <w:rsid w:val="00441909"/>
    <w:rsid w:val="00441ADF"/>
    <w:rsid w:val="00442BC4"/>
    <w:rsid w:val="00443547"/>
    <w:rsid w:val="00443863"/>
    <w:rsid w:val="004439AF"/>
    <w:rsid w:val="0044598C"/>
    <w:rsid w:val="00447411"/>
    <w:rsid w:val="004504B3"/>
    <w:rsid w:val="00451689"/>
    <w:rsid w:val="00451E2D"/>
    <w:rsid w:val="00452F52"/>
    <w:rsid w:val="004552CD"/>
    <w:rsid w:val="00456EE9"/>
    <w:rsid w:val="0045705F"/>
    <w:rsid w:val="004576C8"/>
    <w:rsid w:val="00457E8E"/>
    <w:rsid w:val="00463493"/>
    <w:rsid w:val="00463F1B"/>
    <w:rsid w:val="00464D33"/>
    <w:rsid w:val="00465769"/>
    <w:rsid w:val="004711A2"/>
    <w:rsid w:val="00471D1B"/>
    <w:rsid w:val="00472D96"/>
    <w:rsid w:val="00472F78"/>
    <w:rsid w:val="00473BB8"/>
    <w:rsid w:val="00475986"/>
    <w:rsid w:val="004759A8"/>
    <w:rsid w:val="004763B7"/>
    <w:rsid w:val="00476ADE"/>
    <w:rsid w:val="004807C0"/>
    <w:rsid w:val="00481E2B"/>
    <w:rsid w:val="00482C7B"/>
    <w:rsid w:val="00485A12"/>
    <w:rsid w:val="0048682E"/>
    <w:rsid w:val="00490965"/>
    <w:rsid w:val="00490C26"/>
    <w:rsid w:val="00492F93"/>
    <w:rsid w:val="0049305E"/>
    <w:rsid w:val="00494183"/>
    <w:rsid w:val="00496C8D"/>
    <w:rsid w:val="0049758D"/>
    <w:rsid w:val="0049780E"/>
    <w:rsid w:val="004A02F0"/>
    <w:rsid w:val="004A2ABC"/>
    <w:rsid w:val="004A2EEC"/>
    <w:rsid w:val="004A386C"/>
    <w:rsid w:val="004A571C"/>
    <w:rsid w:val="004B0D5F"/>
    <w:rsid w:val="004B0E84"/>
    <w:rsid w:val="004B1327"/>
    <w:rsid w:val="004B2FF6"/>
    <w:rsid w:val="004B6062"/>
    <w:rsid w:val="004B773E"/>
    <w:rsid w:val="004B7F80"/>
    <w:rsid w:val="004C1F9C"/>
    <w:rsid w:val="004C2D5F"/>
    <w:rsid w:val="004C2E3B"/>
    <w:rsid w:val="004C2EC8"/>
    <w:rsid w:val="004C31B5"/>
    <w:rsid w:val="004C4741"/>
    <w:rsid w:val="004C47D1"/>
    <w:rsid w:val="004C4874"/>
    <w:rsid w:val="004C550B"/>
    <w:rsid w:val="004C60CB"/>
    <w:rsid w:val="004C6D64"/>
    <w:rsid w:val="004D279F"/>
    <w:rsid w:val="004D2B87"/>
    <w:rsid w:val="004D3011"/>
    <w:rsid w:val="004D31A1"/>
    <w:rsid w:val="004D3AF6"/>
    <w:rsid w:val="004D40E1"/>
    <w:rsid w:val="004D56CF"/>
    <w:rsid w:val="004D668F"/>
    <w:rsid w:val="004D6927"/>
    <w:rsid w:val="004D73E5"/>
    <w:rsid w:val="004E0A44"/>
    <w:rsid w:val="004E0CBD"/>
    <w:rsid w:val="004E30CB"/>
    <w:rsid w:val="004E3133"/>
    <w:rsid w:val="004E3DF3"/>
    <w:rsid w:val="004E4784"/>
    <w:rsid w:val="004E6B9A"/>
    <w:rsid w:val="004E7851"/>
    <w:rsid w:val="004E79C6"/>
    <w:rsid w:val="004F3097"/>
    <w:rsid w:val="004F40B7"/>
    <w:rsid w:val="004F426E"/>
    <w:rsid w:val="004F589E"/>
    <w:rsid w:val="004F695F"/>
    <w:rsid w:val="004F6B22"/>
    <w:rsid w:val="00500AAD"/>
    <w:rsid w:val="00501905"/>
    <w:rsid w:val="005022E3"/>
    <w:rsid w:val="005022F5"/>
    <w:rsid w:val="00503855"/>
    <w:rsid w:val="0050678F"/>
    <w:rsid w:val="00511641"/>
    <w:rsid w:val="00511803"/>
    <w:rsid w:val="005147E6"/>
    <w:rsid w:val="005169DA"/>
    <w:rsid w:val="00520DA4"/>
    <w:rsid w:val="005218B8"/>
    <w:rsid w:val="00522931"/>
    <w:rsid w:val="00523AEC"/>
    <w:rsid w:val="005268E8"/>
    <w:rsid w:val="005272A4"/>
    <w:rsid w:val="005337B1"/>
    <w:rsid w:val="0053674D"/>
    <w:rsid w:val="005439C5"/>
    <w:rsid w:val="0054417D"/>
    <w:rsid w:val="00544816"/>
    <w:rsid w:val="00545545"/>
    <w:rsid w:val="00545A32"/>
    <w:rsid w:val="005460F7"/>
    <w:rsid w:val="005466C7"/>
    <w:rsid w:val="00550F56"/>
    <w:rsid w:val="00551394"/>
    <w:rsid w:val="00552B96"/>
    <w:rsid w:val="005548BF"/>
    <w:rsid w:val="00554FB0"/>
    <w:rsid w:val="005556CE"/>
    <w:rsid w:val="00556465"/>
    <w:rsid w:val="005601A0"/>
    <w:rsid w:val="00560A26"/>
    <w:rsid w:val="0056245A"/>
    <w:rsid w:val="005627ED"/>
    <w:rsid w:val="00562CF0"/>
    <w:rsid w:val="0056500E"/>
    <w:rsid w:val="005663F3"/>
    <w:rsid w:val="005672E0"/>
    <w:rsid w:val="0057026D"/>
    <w:rsid w:val="00570D90"/>
    <w:rsid w:val="00571407"/>
    <w:rsid w:val="0057205F"/>
    <w:rsid w:val="00572282"/>
    <w:rsid w:val="00572604"/>
    <w:rsid w:val="00584F7A"/>
    <w:rsid w:val="005862A8"/>
    <w:rsid w:val="005903E9"/>
    <w:rsid w:val="0059135D"/>
    <w:rsid w:val="005934DE"/>
    <w:rsid w:val="0059605A"/>
    <w:rsid w:val="00596E1C"/>
    <w:rsid w:val="005A401C"/>
    <w:rsid w:val="005A41D1"/>
    <w:rsid w:val="005A4F5F"/>
    <w:rsid w:val="005A5D55"/>
    <w:rsid w:val="005A6EB2"/>
    <w:rsid w:val="005B1CC4"/>
    <w:rsid w:val="005B2814"/>
    <w:rsid w:val="005B3F2B"/>
    <w:rsid w:val="005B6011"/>
    <w:rsid w:val="005B66BF"/>
    <w:rsid w:val="005B7473"/>
    <w:rsid w:val="005C05A7"/>
    <w:rsid w:val="005C08B7"/>
    <w:rsid w:val="005C0B16"/>
    <w:rsid w:val="005C2B1C"/>
    <w:rsid w:val="005C3329"/>
    <w:rsid w:val="005C40E1"/>
    <w:rsid w:val="005C430B"/>
    <w:rsid w:val="005C44FE"/>
    <w:rsid w:val="005C4734"/>
    <w:rsid w:val="005C499A"/>
    <w:rsid w:val="005C5BDE"/>
    <w:rsid w:val="005C69D3"/>
    <w:rsid w:val="005D06A3"/>
    <w:rsid w:val="005D087C"/>
    <w:rsid w:val="005D0DA5"/>
    <w:rsid w:val="005D13F5"/>
    <w:rsid w:val="005D1DED"/>
    <w:rsid w:val="005D4A7B"/>
    <w:rsid w:val="005D54AD"/>
    <w:rsid w:val="005E16C5"/>
    <w:rsid w:val="005E20CC"/>
    <w:rsid w:val="005E2FFD"/>
    <w:rsid w:val="005F1B07"/>
    <w:rsid w:val="005F2FA5"/>
    <w:rsid w:val="005F4E6C"/>
    <w:rsid w:val="005F4FF9"/>
    <w:rsid w:val="005F5462"/>
    <w:rsid w:val="005F5F61"/>
    <w:rsid w:val="005F5F73"/>
    <w:rsid w:val="005F7330"/>
    <w:rsid w:val="005F7518"/>
    <w:rsid w:val="006012EB"/>
    <w:rsid w:val="00601E00"/>
    <w:rsid w:val="00602156"/>
    <w:rsid w:val="006031C9"/>
    <w:rsid w:val="00607DD6"/>
    <w:rsid w:val="00611A7A"/>
    <w:rsid w:val="00613BF0"/>
    <w:rsid w:val="00614369"/>
    <w:rsid w:val="00614E94"/>
    <w:rsid w:val="00615847"/>
    <w:rsid w:val="00616303"/>
    <w:rsid w:val="00616C55"/>
    <w:rsid w:val="00616FEC"/>
    <w:rsid w:val="00623730"/>
    <w:rsid w:val="00630D0B"/>
    <w:rsid w:val="00630F34"/>
    <w:rsid w:val="00630F52"/>
    <w:rsid w:val="00631F0D"/>
    <w:rsid w:val="00635F9D"/>
    <w:rsid w:val="0064164F"/>
    <w:rsid w:val="006426CC"/>
    <w:rsid w:val="00643025"/>
    <w:rsid w:val="006431B6"/>
    <w:rsid w:val="006439E3"/>
    <w:rsid w:val="006446F3"/>
    <w:rsid w:val="00644D6C"/>
    <w:rsid w:val="00650559"/>
    <w:rsid w:val="00651CA5"/>
    <w:rsid w:val="006545EF"/>
    <w:rsid w:val="00654673"/>
    <w:rsid w:val="00655D74"/>
    <w:rsid w:val="0065670D"/>
    <w:rsid w:val="00660504"/>
    <w:rsid w:val="006638DE"/>
    <w:rsid w:val="00663A02"/>
    <w:rsid w:val="0066633E"/>
    <w:rsid w:val="00666E44"/>
    <w:rsid w:val="00670ADD"/>
    <w:rsid w:val="006741E0"/>
    <w:rsid w:val="0067420D"/>
    <w:rsid w:val="00677C27"/>
    <w:rsid w:val="006813FD"/>
    <w:rsid w:val="00681C94"/>
    <w:rsid w:val="00683133"/>
    <w:rsid w:val="00684BD6"/>
    <w:rsid w:val="00685A1C"/>
    <w:rsid w:val="00686DB7"/>
    <w:rsid w:val="00693815"/>
    <w:rsid w:val="00694547"/>
    <w:rsid w:val="00695C1B"/>
    <w:rsid w:val="006965F7"/>
    <w:rsid w:val="00697039"/>
    <w:rsid w:val="006A11A0"/>
    <w:rsid w:val="006A1C41"/>
    <w:rsid w:val="006A1DB3"/>
    <w:rsid w:val="006A1F9C"/>
    <w:rsid w:val="006A2A76"/>
    <w:rsid w:val="006A2AED"/>
    <w:rsid w:val="006A2D4D"/>
    <w:rsid w:val="006A3724"/>
    <w:rsid w:val="006A47B4"/>
    <w:rsid w:val="006A5274"/>
    <w:rsid w:val="006A6F76"/>
    <w:rsid w:val="006A73F3"/>
    <w:rsid w:val="006A7F33"/>
    <w:rsid w:val="006B1267"/>
    <w:rsid w:val="006B3588"/>
    <w:rsid w:val="006B3619"/>
    <w:rsid w:val="006B3876"/>
    <w:rsid w:val="006B562F"/>
    <w:rsid w:val="006B732E"/>
    <w:rsid w:val="006B74BD"/>
    <w:rsid w:val="006C4336"/>
    <w:rsid w:val="006C66D1"/>
    <w:rsid w:val="006C6FB9"/>
    <w:rsid w:val="006D2E18"/>
    <w:rsid w:val="006D2E67"/>
    <w:rsid w:val="006D32DC"/>
    <w:rsid w:val="006D5772"/>
    <w:rsid w:val="006E0C7E"/>
    <w:rsid w:val="006E158A"/>
    <w:rsid w:val="006E15DB"/>
    <w:rsid w:val="006E6EB9"/>
    <w:rsid w:val="006E7BA7"/>
    <w:rsid w:val="006F02CE"/>
    <w:rsid w:val="006F0D2D"/>
    <w:rsid w:val="006F1E71"/>
    <w:rsid w:val="006F3467"/>
    <w:rsid w:val="006F6FC3"/>
    <w:rsid w:val="006F72D2"/>
    <w:rsid w:val="006F75F1"/>
    <w:rsid w:val="006F7B67"/>
    <w:rsid w:val="00701426"/>
    <w:rsid w:val="0070161F"/>
    <w:rsid w:val="007020B7"/>
    <w:rsid w:val="00702C95"/>
    <w:rsid w:val="00703BF4"/>
    <w:rsid w:val="007050FF"/>
    <w:rsid w:val="00707424"/>
    <w:rsid w:val="0071054D"/>
    <w:rsid w:val="00710992"/>
    <w:rsid w:val="0071358D"/>
    <w:rsid w:val="0071431B"/>
    <w:rsid w:val="00714F9D"/>
    <w:rsid w:val="007150C8"/>
    <w:rsid w:val="007151C7"/>
    <w:rsid w:val="007154D2"/>
    <w:rsid w:val="007157CD"/>
    <w:rsid w:val="00716C31"/>
    <w:rsid w:val="00720B5D"/>
    <w:rsid w:val="00721AD6"/>
    <w:rsid w:val="00721BA6"/>
    <w:rsid w:val="00725B64"/>
    <w:rsid w:val="00726206"/>
    <w:rsid w:val="00726C8C"/>
    <w:rsid w:val="007276EC"/>
    <w:rsid w:val="00732334"/>
    <w:rsid w:val="00732984"/>
    <w:rsid w:val="00734AC4"/>
    <w:rsid w:val="00735172"/>
    <w:rsid w:val="00735565"/>
    <w:rsid w:val="00736052"/>
    <w:rsid w:val="007378B4"/>
    <w:rsid w:val="00740488"/>
    <w:rsid w:val="007404D5"/>
    <w:rsid w:val="00743C67"/>
    <w:rsid w:val="0074447F"/>
    <w:rsid w:val="00744540"/>
    <w:rsid w:val="00745135"/>
    <w:rsid w:val="00745DB7"/>
    <w:rsid w:val="00750B90"/>
    <w:rsid w:val="00750DD3"/>
    <w:rsid w:val="00755969"/>
    <w:rsid w:val="00755E18"/>
    <w:rsid w:val="007577FB"/>
    <w:rsid w:val="007611BD"/>
    <w:rsid w:val="00761483"/>
    <w:rsid w:val="00762F01"/>
    <w:rsid w:val="00763847"/>
    <w:rsid w:val="00763A77"/>
    <w:rsid w:val="00763E50"/>
    <w:rsid w:val="00765D60"/>
    <w:rsid w:val="00766A15"/>
    <w:rsid w:val="00767776"/>
    <w:rsid w:val="0077242C"/>
    <w:rsid w:val="007728CF"/>
    <w:rsid w:val="00772F59"/>
    <w:rsid w:val="00773E13"/>
    <w:rsid w:val="007742BF"/>
    <w:rsid w:val="007744BD"/>
    <w:rsid w:val="00775B0F"/>
    <w:rsid w:val="0078128F"/>
    <w:rsid w:val="00783011"/>
    <w:rsid w:val="00783AEB"/>
    <w:rsid w:val="00787633"/>
    <w:rsid w:val="00790DD0"/>
    <w:rsid w:val="00791654"/>
    <w:rsid w:val="00793360"/>
    <w:rsid w:val="0079491A"/>
    <w:rsid w:val="007A2595"/>
    <w:rsid w:val="007A3321"/>
    <w:rsid w:val="007A380A"/>
    <w:rsid w:val="007A4089"/>
    <w:rsid w:val="007A499D"/>
    <w:rsid w:val="007A5DCE"/>
    <w:rsid w:val="007A7189"/>
    <w:rsid w:val="007A7AFE"/>
    <w:rsid w:val="007A7FB2"/>
    <w:rsid w:val="007B059D"/>
    <w:rsid w:val="007B0CE9"/>
    <w:rsid w:val="007B20C5"/>
    <w:rsid w:val="007B2107"/>
    <w:rsid w:val="007B2847"/>
    <w:rsid w:val="007B4364"/>
    <w:rsid w:val="007B6843"/>
    <w:rsid w:val="007B75B3"/>
    <w:rsid w:val="007C2062"/>
    <w:rsid w:val="007C2875"/>
    <w:rsid w:val="007C2D08"/>
    <w:rsid w:val="007C3CB0"/>
    <w:rsid w:val="007C4B85"/>
    <w:rsid w:val="007C5233"/>
    <w:rsid w:val="007D1B48"/>
    <w:rsid w:val="007D30C6"/>
    <w:rsid w:val="007D74F6"/>
    <w:rsid w:val="007E1B6A"/>
    <w:rsid w:val="007E24C1"/>
    <w:rsid w:val="007E26B3"/>
    <w:rsid w:val="007E3112"/>
    <w:rsid w:val="007E433F"/>
    <w:rsid w:val="007E5802"/>
    <w:rsid w:val="007E5B36"/>
    <w:rsid w:val="007E66C3"/>
    <w:rsid w:val="007F0158"/>
    <w:rsid w:val="007F0460"/>
    <w:rsid w:val="007F0925"/>
    <w:rsid w:val="007F0B6D"/>
    <w:rsid w:val="007F10DE"/>
    <w:rsid w:val="007F2148"/>
    <w:rsid w:val="007F2F72"/>
    <w:rsid w:val="007F3983"/>
    <w:rsid w:val="007F3E36"/>
    <w:rsid w:val="007F44C9"/>
    <w:rsid w:val="007F4EFF"/>
    <w:rsid w:val="008004A9"/>
    <w:rsid w:val="00801365"/>
    <w:rsid w:val="00803899"/>
    <w:rsid w:val="008052D6"/>
    <w:rsid w:val="00806236"/>
    <w:rsid w:val="00806E96"/>
    <w:rsid w:val="00806F53"/>
    <w:rsid w:val="00811F53"/>
    <w:rsid w:val="00813C9B"/>
    <w:rsid w:val="00815C97"/>
    <w:rsid w:val="00815E49"/>
    <w:rsid w:val="0081726C"/>
    <w:rsid w:val="0082065F"/>
    <w:rsid w:val="0082237A"/>
    <w:rsid w:val="00822D61"/>
    <w:rsid w:val="00822E5B"/>
    <w:rsid w:val="00823584"/>
    <w:rsid w:val="00824E6C"/>
    <w:rsid w:val="00824ED7"/>
    <w:rsid w:val="00825E97"/>
    <w:rsid w:val="00826340"/>
    <w:rsid w:val="008276CE"/>
    <w:rsid w:val="00830BC5"/>
    <w:rsid w:val="00831D36"/>
    <w:rsid w:val="008326A2"/>
    <w:rsid w:val="00834C00"/>
    <w:rsid w:val="00835AB3"/>
    <w:rsid w:val="00836687"/>
    <w:rsid w:val="0083734D"/>
    <w:rsid w:val="0083789E"/>
    <w:rsid w:val="00837B7D"/>
    <w:rsid w:val="00837EA4"/>
    <w:rsid w:val="008418EF"/>
    <w:rsid w:val="00843BAB"/>
    <w:rsid w:val="0084476A"/>
    <w:rsid w:val="00844850"/>
    <w:rsid w:val="00845AD0"/>
    <w:rsid w:val="00851656"/>
    <w:rsid w:val="00851FB5"/>
    <w:rsid w:val="008520DC"/>
    <w:rsid w:val="00853C3D"/>
    <w:rsid w:val="00854D5F"/>
    <w:rsid w:val="00855662"/>
    <w:rsid w:val="00855854"/>
    <w:rsid w:val="008559D3"/>
    <w:rsid w:val="00857504"/>
    <w:rsid w:val="00860118"/>
    <w:rsid w:val="008603C8"/>
    <w:rsid w:val="0086114F"/>
    <w:rsid w:val="00861958"/>
    <w:rsid w:val="008643B1"/>
    <w:rsid w:val="00864760"/>
    <w:rsid w:val="00864D4D"/>
    <w:rsid w:val="0086551D"/>
    <w:rsid w:val="0087014A"/>
    <w:rsid w:val="00870EDB"/>
    <w:rsid w:val="00872141"/>
    <w:rsid w:val="0087253E"/>
    <w:rsid w:val="00873F60"/>
    <w:rsid w:val="00874727"/>
    <w:rsid w:val="00875704"/>
    <w:rsid w:val="00877159"/>
    <w:rsid w:val="0088071C"/>
    <w:rsid w:val="008814CD"/>
    <w:rsid w:val="00882C2D"/>
    <w:rsid w:val="00882DF5"/>
    <w:rsid w:val="00882FD9"/>
    <w:rsid w:val="0088504C"/>
    <w:rsid w:val="00885E4F"/>
    <w:rsid w:val="008862B3"/>
    <w:rsid w:val="00886D0F"/>
    <w:rsid w:val="00891121"/>
    <w:rsid w:val="00894742"/>
    <w:rsid w:val="00894C25"/>
    <w:rsid w:val="008969D7"/>
    <w:rsid w:val="008A1CF6"/>
    <w:rsid w:val="008A20AB"/>
    <w:rsid w:val="008A2AF3"/>
    <w:rsid w:val="008A4F00"/>
    <w:rsid w:val="008A6B0C"/>
    <w:rsid w:val="008B071D"/>
    <w:rsid w:val="008B0DDF"/>
    <w:rsid w:val="008B12E1"/>
    <w:rsid w:val="008B368F"/>
    <w:rsid w:val="008C1399"/>
    <w:rsid w:val="008C2F5E"/>
    <w:rsid w:val="008C49AE"/>
    <w:rsid w:val="008C4F4C"/>
    <w:rsid w:val="008C560A"/>
    <w:rsid w:val="008C668F"/>
    <w:rsid w:val="008C77EA"/>
    <w:rsid w:val="008D05A7"/>
    <w:rsid w:val="008D245A"/>
    <w:rsid w:val="008D3073"/>
    <w:rsid w:val="008D4F6B"/>
    <w:rsid w:val="008D6F11"/>
    <w:rsid w:val="008D719C"/>
    <w:rsid w:val="008E03D9"/>
    <w:rsid w:val="008E0D7E"/>
    <w:rsid w:val="008E4CBD"/>
    <w:rsid w:val="008E4F3B"/>
    <w:rsid w:val="008E52C4"/>
    <w:rsid w:val="008F00EF"/>
    <w:rsid w:val="008F0D6E"/>
    <w:rsid w:val="008F35E1"/>
    <w:rsid w:val="008F5A3E"/>
    <w:rsid w:val="008F5E82"/>
    <w:rsid w:val="008F6F06"/>
    <w:rsid w:val="008F7528"/>
    <w:rsid w:val="009005B5"/>
    <w:rsid w:val="00900EA7"/>
    <w:rsid w:val="00902B43"/>
    <w:rsid w:val="0090434F"/>
    <w:rsid w:val="00907382"/>
    <w:rsid w:val="009105B4"/>
    <w:rsid w:val="0091330B"/>
    <w:rsid w:val="00914252"/>
    <w:rsid w:val="00914993"/>
    <w:rsid w:val="00914C87"/>
    <w:rsid w:val="00915E90"/>
    <w:rsid w:val="00921129"/>
    <w:rsid w:val="00924142"/>
    <w:rsid w:val="00924F34"/>
    <w:rsid w:val="00927DD6"/>
    <w:rsid w:val="00927FFD"/>
    <w:rsid w:val="00930FD2"/>
    <w:rsid w:val="00931CFC"/>
    <w:rsid w:val="00932E24"/>
    <w:rsid w:val="0093328E"/>
    <w:rsid w:val="0093386D"/>
    <w:rsid w:val="009356F0"/>
    <w:rsid w:val="00936147"/>
    <w:rsid w:val="0093719C"/>
    <w:rsid w:val="009372CE"/>
    <w:rsid w:val="00937DCB"/>
    <w:rsid w:val="00940036"/>
    <w:rsid w:val="00943A73"/>
    <w:rsid w:val="00944388"/>
    <w:rsid w:val="00944A5D"/>
    <w:rsid w:val="00947912"/>
    <w:rsid w:val="00947D72"/>
    <w:rsid w:val="00951641"/>
    <w:rsid w:val="00953191"/>
    <w:rsid w:val="00954C99"/>
    <w:rsid w:val="009554C3"/>
    <w:rsid w:val="009567DE"/>
    <w:rsid w:val="009611CC"/>
    <w:rsid w:val="00961F08"/>
    <w:rsid w:val="00962A5C"/>
    <w:rsid w:val="00964D8D"/>
    <w:rsid w:val="00973844"/>
    <w:rsid w:val="00974D0D"/>
    <w:rsid w:val="00975BB7"/>
    <w:rsid w:val="00976029"/>
    <w:rsid w:val="00976A01"/>
    <w:rsid w:val="009822D9"/>
    <w:rsid w:val="00982C03"/>
    <w:rsid w:val="00982E2E"/>
    <w:rsid w:val="00983000"/>
    <w:rsid w:val="009840E6"/>
    <w:rsid w:val="0098562B"/>
    <w:rsid w:val="0098669F"/>
    <w:rsid w:val="00987B4B"/>
    <w:rsid w:val="00993082"/>
    <w:rsid w:val="00993E9E"/>
    <w:rsid w:val="00994451"/>
    <w:rsid w:val="009945C0"/>
    <w:rsid w:val="009969CB"/>
    <w:rsid w:val="009A2306"/>
    <w:rsid w:val="009A2678"/>
    <w:rsid w:val="009A5B37"/>
    <w:rsid w:val="009A7CD3"/>
    <w:rsid w:val="009B27A5"/>
    <w:rsid w:val="009B2990"/>
    <w:rsid w:val="009B39DF"/>
    <w:rsid w:val="009B46AB"/>
    <w:rsid w:val="009B5056"/>
    <w:rsid w:val="009B7DFB"/>
    <w:rsid w:val="009C17AB"/>
    <w:rsid w:val="009C406C"/>
    <w:rsid w:val="009C42C5"/>
    <w:rsid w:val="009C507E"/>
    <w:rsid w:val="009C53E3"/>
    <w:rsid w:val="009C7143"/>
    <w:rsid w:val="009D11C3"/>
    <w:rsid w:val="009D443D"/>
    <w:rsid w:val="009D4788"/>
    <w:rsid w:val="009D4BD8"/>
    <w:rsid w:val="009D4E30"/>
    <w:rsid w:val="009D6127"/>
    <w:rsid w:val="009D6CFA"/>
    <w:rsid w:val="009D7453"/>
    <w:rsid w:val="009E0276"/>
    <w:rsid w:val="009E049D"/>
    <w:rsid w:val="009E1CDD"/>
    <w:rsid w:val="009E554A"/>
    <w:rsid w:val="009E5D36"/>
    <w:rsid w:val="009F3141"/>
    <w:rsid w:val="009F439D"/>
    <w:rsid w:val="009F5312"/>
    <w:rsid w:val="009F5F3C"/>
    <w:rsid w:val="009F74FA"/>
    <w:rsid w:val="00A00CC1"/>
    <w:rsid w:val="00A00F4E"/>
    <w:rsid w:val="00A014DB"/>
    <w:rsid w:val="00A01C92"/>
    <w:rsid w:val="00A03E10"/>
    <w:rsid w:val="00A0454C"/>
    <w:rsid w:val="00A05684"/>
    <w:rsid w:val="00A05F49"/>
    <w:rsid w:val="00A0678A"/>
    <w:rsid w:val="00A1033E"/>
    <w:rsid w:val="00A109C7"/>
    <w:rsid w:val="00A11755"/>
    <w:rsid w:val="00A13256"/>
    <w:rsid w:val="00A132BA"/>
    <w:rsid w:val="00A1448D"/>
    <w:rsid w:val="00A16203"/>
    <w:rsid w:val="00A174F1"/>
    <w:rsid w:val="00A201F0"/>
    <w:rsid w:val="00A210E3"/>
    <w:rsid w:val="00A223D2"/>
    <w:rsid w:val="00A226C6"/>
    <w:rsid w:val="00A22846"/>
    <w:rsid w:val="00A228A7"/>
    <w:rsid w:val="00A24254"/>
    <w:rsid w:val="00A2453B"/>
    <w:rsid w:val="00A2556F"/>
    <w:rsid w:val="00A305B0"/>
    <w:rsid w:val="00A3143B"/>
    <w:rsid w:val="00A316C6"/>
    <w:rsid w:val="00A31DA7"/>
    <w:rsid w:val="00A322AA"/>
    <w:rsid w:val="00A3230A"/>
    <w:rsid w:val="00A32536"/>
    <w:rsid w:val="00A35AB3"/>
    <w:rsid w:val="00A36BC2"/>
    <w:rsid w:val="00A37203"/>
    <w:rsid w:val="00A40269"/>
    <w:rsid w:val="00A410D9"/>
    <w:rsid w:val="00A415F5"/>
    <w:rsid w:val="00A4211B"/>
    <w:rsid w:val="00A436CB"/>
    <w:rsid w:val="00A4475E"/>
    <w:rsid w:val="00A44CCF"/>
    <w:rsid w:val="00A44F6D"/>
    <w:rsid w:val="00A454BD"/>
    <w:rsid w:val="00A46152"/>
    <w:rsid w:val="00A46CF3"/>
    <w:rsid w:val="00A505F9"/>
    <w:rsid w:val="00A50755"/>
    <w:rsid w:val="00A5076C"/>
    <w:rsid w:val="00A51A5A"/>
    <w:rsid w:val="00A547AD"/>
    <w:rsid w:val="00A5519B"/>
    <w:rsid w:val="00A5526C"/>
    <w:rsid w:val="00A5542E"/>
    <w:rsid w:val="00A55A15"/>
    <w:rsid w:val="00A55D66"/>
    <w:rsid w:val="00A56007"/>
    <w:rsid w:val="00A56C31"/>
    <w:rsid w:val="00A60F0B"/>
    <w:rsid w:val="00A612CD"/>
    <w:rsid w:val="00A66646"/>
    <w:rsid w:val="00A67BAF"/>
    <w:rsid w:val="00A70A8F"/>
    <w:rsid w:val="00A734AD"/>
    <w:rsid w:val="00A73C88"/>
    <w:rsid w:val="00A75B76"/>
    <w:rsid w:val="00A808BB"/>
    <w:rsid w:val="00A8113E"/>
    <w:rsid w:val="00A81D43"/>
    <w:rsid w:val="00A81D5A"/>
    <w:rsid w:val="00A82748"/>
    <w:rsid w:val="00A82DB9"/>
    <w:rsid w:val="00A840D3"/>
    <w:rsid w:val="00A8660D"/>
    <w:rsid w:val="00A869FE"/>
    <w:rsid w:val="00A86FCF"/>
    <w:rsid w:val="00A87C59"/>
    <w:rsid w:val="00A9067B"/>
    <w:rsid w:val="00A91C6E"/>
    <w:rsid w:val="00A92041"/>
    <w:rsid w:val="00A946BD"/>
    <w:rsid w:val="00A95619"/>
    <w:rsid w:val="00A9563D"/>
    <w:rsid w:val="00A9725D"/>
    <w:rsid w:val="00AA2763"/>
    <w:rsid w:val="00AA3DDB"/>
    <w:rsid w:val="00AA47FA"/>
    <w:rsid w:val="00AA555A"/>
    <w:rsid w:val="00AA5C6B"/>
    <w:rsid w:val="00AA6988"/>
    <w:rsid w:val="00AA70B5"/>
    <w:rsid w:val="00AB325E"/>
    <w:rsid w:val="00AC3253"/>
    <w:rsid w:val="00AC383F"/>
    <w:rsid w:val="00AC3F44"/>
    <w:rsid w:val="00AC43B1"/>
    <w:rsid w:val="00AC4BAD"/>
    <w:rsid w:val="00AC4C23"/>
    <w:rsid w:val="00AC617F"/>
    <w:rsid w:val="00AC7102"/>
    <w:rsid w:val="00AC7FBD"/>
    <w:rsid w:val="00AD06F4"/>
    <w:rsid w:val="00AD314E"/>
    <w:rsid w:val="00AD3749"/>
    <w:rsid w:val="00AD52F3"/>
    <w:rsid w:val="00AE1185"/>
    <w:rsid w:val="00AE12A6"/>
    <w:rsid w:val="00AE2192"/>
    <w:rsid w:val="00AE3283"/>
    <w:rsid w:val="00AE4BC4"/>
    <w:rsid w:val="00AE5456"/>
    <w:rsid w:val="00AE6DB7"/>
    <w:rsid w:val="00AF0214"/>
    <w:rsid w:val="00AF02D1"/>
    <w:rsid w:val="00AF113E"/>
    <w:rsid w:val="00AF1652"/>
    <w:rsid w:val="00AF2BF5"/>
    <w:rsid w:val="00AF4643"/>
    <w:rsid w:val="00AF57F7"/>
    <w:rsid w:val="00AF5C25"/>
    <w:rsid w:val="00AF6E63"/>
    <w:rsid w:val="00AF70FD"/>
    <w:rsid w:val="00AF7C78"/>
    <w:rsid w:val="00B0255E"/>
    <w:rsid w:val="00B051CF"/>
    <w:rsid w:val="00B0607B"/>
    <w:rsid w:val="00B07524"/>
    <w:rsid w:val="00B07E7C"/>
    <w:rsid w:val="00B122C9"/>
    <w:rsid w:val="00B1377A"/>
    <w:rsid w:val="00B13EDA"/>
    <w:rsid w:val="00B1775B"/>
    <w:rsid w:val="00B20F25"/>
    <w:rsid w:val="00B21159"/>
    <w:rsid w:val="00B2180C"/>
    <w:rsid w:val="00B21D10"/>
    <w:rsid w:val="00B22AE5"/>
    <w:rsid w:val="00B23489"/>
    <w:rsid w:val="00B236E0"/>
    <w:rsid w:val="00B24B8E"/>
    <w:rsid w:val="00B24E31"/>
    <w:rsid w:val="00B2699C"/>
    <w:rsid w:val="00B31A7B"/>
    <w:rsid w:val="00B31C49"/>
    <w:rsid w:val="00B32491"/>
    <w:rsid w:val="00B3391F"/>
    <w:rsid w:val="00B34E20"/>
    <w:rsid w:val="00B35675"/>
    <w:rsid w:val="00B36F07"/>
    <w:rsid w:val="00B370D1"/>
    <w:rsid w:val="00B37CCD"/>
    <w:rsid w:val="00B40258"/>
    <w:rsid w:val="00B43186"/>
    <w:rsid w:val="00B434C2"/>
    <w:rsid w:val="00B43612"/>
    <w:rsid w:val="00B44A92"/>
    <w:rsid w:val="00B451DA"/>
    <w:rsid w:val="00B459EF"/>
    <w:rsid w:val="00B52C47"/>
    <w:rsid w:val="00B54A79"/>
    <w:rsid w:val="00B55149"/>
    <w:rsid w:val="00B557C1"/>
    <w:rsid w:val="00B575A9"/>
    <w:rsid w:val="00B6048F"/>
    <w:rsid w:val="00B60E11"/>
    <w:rsid w:val="00B618E6"/>
    <w:rsid w:val="00B66971"/>
    <w:rsid w:val="00B67286"/>
    <w:rsid w:val="00B6758E"/>
    <w:rsid w:val="00B7155A"/>
    <w:rsid w:val="00B72C25"/>
    <w:rsid w:val="00B73C15"/>
    <w:rsid w:val="00B74D38"/>
    <w:rsid w:val="00B75523"/>
    <w:rsid w:val="00B769A6"/>
    <w:rsid w:val="00B776F6"/>
    <w:rsid w:val="00B80BE7"/>
    <w:rsid w:val="00B81C3A"/>
    <w:rsid w:val="00B81D82"/>
    <w:rsid w:val="00B82221"/>
    <w:rsid w:val="00B8225D"/>
    <w:rsid w:val="00B82CBA"/>
    <w:rsid w:val="00B84081"/>
    <w:rsid w:val="00B84927"/>
    <w:rsid w:val="00B84E70"/>
    <w:rsid w:val="00B84ED5"/>
    <w:rsid w:val="00B85DF8"/>
    <w:rsid w:val="00B867B5"/>
    <w:rsid w:val="00B86A36"/>
    <w:rsid w:val="00B8742E"/>
    <w:rsid w:val="00B90624"/>
    <w:rsid w:val="00B90644"/>
    <w:rsid w:val="00B91690"/>
    <w:rsid w:val="00B92383"/>
    <w:rsid w:val="00B9320C"/>
    <w:rsid w:val="00B972D0"/>
    <w:rsid w:val="00B97ECA"/>
    <w:rsid w:val="00BA030A"/>
    <w:rsid w:val="00BA1DB5"/>
    <w:rsid w:val="00BA54EA"/>
    <w:rsid w:val="00BA5A38"/>
    <w:rsid w:val="00BA6C84"/>
    <w:rsid w:val="00BA6D80"/>
    <w:rsid w:val="00BA7523"/>
    <w:rsid w:val="00BA7B66"/>
    <w:rsid w:val="00BB2380"/>
    <w:rsid w:val="00BB3416"/>
    <w:rsid w:val="00BB3ACD"/>
    <w:rsid w:val="00BB4C88"/>
    <w:rsid w:val="00BB5BE1"/>
    <w:rsid w:val="00BB6BD5"/>
    <w:rsid w:val="00BB6C18"/>
    <w:rsid w:val="00BB7E63"/>
    <w:rsid w:val="00BC2941"/>
    <w:rsid w:val="00BC3EC5"/>
    <w:rsid w:val="00BC47BB"/>
    <w:rsid w:val="00BC576C"/>
    <w:rsid w:val="00BC64B7"/>
    <w:rsid w:val="00BC7694"/>
    <w:rsid w:val="00BD0ABD"/>
    <w:rsid w:val="00BD13AE"/>
    <w:rsid w:val="00BD33B6"/>
    <w:rsid w:val="00BD4E51"/>
    <w:rsid w:val="00BD5A2E"/>
    <w:rsid w:val="00BD5EA9"/>
    <w:rsid w:val="00BD5FD5"/>
    <w:rsid w:val="00BD6743"/>
    <w:rsid w:val="00BD6F59"/>
    <w:rsid w:val="00BE066D"/>
    <w:rsid w:val="00BE073E"/>
    <w:rsid w:val="00BE0EAE"/>
    <w:rsid w:val="00BE161E"/>
    <w:rsid w:val="00BE2316"/>
    <w:rsid w:val="00BE3802"/>
    <w:rsid w:val="00BE47F2"/>
    <w:rsid w:val="00BE4BAF"/>
    <w:rsid w:val="00BE5A2B"/>
    <w:rsid w:val="00BE7E23"/>
    <w:rsid w:val="00BF04F6"/>
    <w:rsid w:val="00BF0DFC"/>
    <w:rsid w:val="00BF1437"/>
    <w:rsid w:val="00BF2764"/>
    <w:rsid w:val="00BF2D20"/>
    <w:rsid w:val="00BF42A4"/>
    <w:rsid w:val="00BF74B0"/>
    <w:rsid w:val="00C00B75"/>
    <w:rsid w:val="00C0151B"/>
    <w:rsid w:val="00C01B44"/>
    <w:rsid w:val="00C02086"/>
    <w:rsid w:val="00C021A5"/>
    <w:rsid w:val="00C0300C"/>
    <w:rsid w:val="00C066BA"/>
    <w:rsid w:val="00C07305"/>
    <w:rsid w:val="00C07321"/>
    <w:rsid w:val="00C07798"/>
    <w:rsid w:val="00C107EE"/>
    <w:rsid w:val="00C10985"/>
    <w:rsid w:val="00C11F8E"/>
    <w:rsid w:val="00C12484"/>
    <w:rsid w:val="00C13900"/>
    <w:rsid w:val="00C14360"/>
    <w:rsid w:val="00C15F73"/>
    <w:rsid w:val="00C17EA1"/>
    <w:rsid w:val="00C20DC0"/>
    <w:rsid w:val="00C20FEF"/>
    <w:rsid w:val="00C23A3D"/>
    <w:rsid w:val="00C23AA4"/>
    <w:rsid w:val="00C24A2D"/>
    <w:rsid w:val="00C24C5D"/>
    <w:rsid w:val="00C24E28"/>
    <w:rsid w:val="00C25356"/>
    <w:rsid w:val="00C27E0A"/>
    <w:rsid w:val="00C27F08"/>
    <w:rsid w:val="00C3396F"/>
    <w:rsid w:val="00C35221"/>
    <w:rsid w:val="00C3669C"/>
    <w:rsid w:val="00C372EF"/>
    <w:rsid w:val="00C403D4"/>
    <w:rsid w:val="00C4093A"/>
    <w:rsid w:val="00C40CD8"/>
    <w:rsid w:val="00C41076"/>
    <w:rsid w:val="00C41E79"/>
    <w:rsid w:val="00C4271E"/>
    <w:rsid w:val="00C43DFC"/>
    <w:rsid w:val="00C44C76"/>
    <w:rsid w:val="00C44F3D"/>
    <w:rsid w:val="00C4737C"/>
    <w:rsid w:val="00C50135"/>
    <w:rsid w:val="00C50297"/>
    <w:rsid w:val="00C50BA2"/>
    <w:rsid w:val="00C5115E"/>
    <w:rsid w:val="00C51BE7"/>
    <w:rsid w:val="00C52621"/>
    <w:rsid w:val="00C548FF"/>
    <w:rsid w:val="00C54C20"/>
    <w:rsid w:val="00C55C01"/>
    <w:rsid w:val="00C55E05"/>
    <w:rsid w:val="00C55EC7"/>
    <w:rsid w:val="00C60CAB"/>
    <w:rsid w:val="00C61511"/>
    <w:rsid w:val="00C63079"/>
    <w:rsid w:val="00C6342F"/>
    <w:rsid w:val="00C63652"/>
    <w:rsid w:val="00C664ED"/>
    <w:rsid w:val="00C6708E"/>
    <w:rsid w:val="00C6750C"/>
    <w:rsid w:val="00C700A4"/>
    <w:rsid w:val="00C71035"/>
    <w:rsid w:val="00C71831"/>
    <w:rsid w:val="00C7435C"/>
    <w:rsid w:val="00C83E04"/>
    <w:rsid w:val="00C8525C"/>
    <w:rsid w:val="00C86125"/>
    <w:rsid w:val="00C861B1"/>
    <w:rsid w:val="00C90957"/>
    <w:rsid w:val="00C918C4"/>
    <w:rsid w:val="00C927F5"/>
    <w:rsid w:val="00C9503E"/>
    <w:rsid w:val="00C95AF4"/>
    <w:rsid w:val="00C95DF1"/>
    <w:rsid w:val="00C95E3F"/>
    <w:rsid w:val="00CA179C"/>
    <w:rsid w:val="00CA20BD"/>
    <w:rsid w:val="00CA2143"/>
    <w:rsid w:val="00CA2664"/>
    <w:rsid w:val="00CA39BF"/>
    <w:rsid w:val="00CA5865"/>
    <w:rsid w:val="00CA63FB"/>
    <w:rsid w:val="00CA7B18"/>
    <w:rsid w:val="00CB0C2B"/>
    <w:rsid w:val="00CB1B3A"/>
    <w:rsid w:val="00CB43AA"/>
    <w:rsid w:val="00CB546F"/>
    <w:rsid w:val="00CB7B4F"/>
    <w:rsid w:val="00CC1DE0"/>
    <w:rsid w:val="00CC29D8"/>
    <w:rsid w:val="00CC476F"/>
    <w:rsid w:val="00CC6578"/>
    <w:rsid w:val="00CC6D08"/>
    <w:rsid w:val="00CC739B"/>
    <w:rsid w:val="00CD0832"/>
    <w:rsid w:val="00CD3E83"/>
    <w:rsid w:val="00CD3FC8"/>
    <w:rsid w:val="00CD669E"/>
    <w:rsid w:val="00CD6B46"/>
    <w:rsid w:val="00CD6DB7"/>
    <w:rsid w:val="00CE3739"/>
    <w:rsid w:val="00CE5DB9"/>
    <w:rsid w:val="00CE6CBB"/>
    <w:rsid w:val="00CE6F20"/>
    <w:rsid w:val="00CF464E"/>
    <w:rsid w:val="00CF4CB2"/>
    <w:rsid w:val="00CF76A7"/>
    <w:rsid w:val="00D01876"/>
    <w:rsid w:val="00D01D29"/>
    <w:rsid w:val="00D0349A"/>
    <w:rsid w:val="00D04748"/>
    <w:rsid w:val="00D04BCD"/>
    <w:rsid w:val="00D0678D"/>
    <w:rsid w:val="00D06931"/>
    <w:rsid w:val="00D07DA2"/>
    <w:rsid w:val="00D106AB"/>
    <w:rsid w:val="00D12061"/>
    <w:rsid w:val="00D126C4"/>
    <w:rsid w:val="00D1271E"/>
    <w:rsid w:val="00D130B4"/>
    <w:rsid w:val="00D137B1"/>
    <w:rsid w:val="00D13AAC"/>
    <w:rsid w:val="00D14D3D"/>
    <w:rsid w:val="00D14E37"/>
    <w:rsid w:val="00D14E48"/>
    <w:rsid w:val="00D16A72"/>
    <w:rsid w:val="00D20AB7"/>
    <w:rsid w:val="00D20D92"/>
    <w:rsid w:val="00D20DA2"/>
    <w:rsid w:val="00D20E9B"/>
    <w:rsid w:val="00D22997"/>
    <w:rsid w:val="00D23DDA"/>
    <w:rsid w:val="00D245E6"/>
    <w:rsid w:val="00D252CE"/>
    <w:rsid w:val="00D25465"/>
    <w:rsid w:val="00D255D6"/>
    <w:rsid w:val="00D26FED"/>
    <w:rsid w:val="00D31BFF"/>
    <w:rsid w:val="00D32650"/>
    <w:rsid w:val="00D32BD2"/>
    <w:rsid w:val="00D32C78"/>
    <w:rsid w:val="00D35F01"/>
    <w:rsid w:val="00D36581"/>
    <w:rsid w:val="00D404A3"/>
    <w:rsid w:val="00D42BD5"/>
    <w:rsid w:val="00D43A6D"/>
    <w:rsid w:val="00D44BD6"/>
    <w:rsid w:val="00D45014"/>
    <w:rsid w:val="00D45C35"/>
    <w:rsid w:val="00D463C8"/>
    <w:rsid w:val="00D4659B"/>
    <w:rsid w:val="00D518D0"/>
    <w:rsid w:val="00D524BA"/>
    <w:rsid w:val="00D5404A"/>
    <w:rsid w:val="00D55955"/>
    <w:rsid w:val="00D57835"/>
    <w:rsid w:val="00D57906"/>
    <w:rsid w:val="00D61E68"/>
    <w:rsid w:val="00D61EC2"/>
    <w:rsid w:val="00D6265C"/>
    <w:rsid w:val="00D628FE"/>
    <w:rsid w:val="00D629BB"/>
    <w:rsid w:val="00D63690"/>
    <w:rsid w:val="00D65D22"/>
    <w:rsid w:val="00D65DD9"/>
    <w:rsid w:val="00D66303"/>
    <w:rsid w:val="00D67BAD"/>
    <w:rsid w:val="00D67EBA"/>
    <w:rsid w:val="00D70361"/>
    <w:rsid w:val="00D72A44"/>
    <w:rsid w:val="00D74333"/>
    <w:rsid w:val="00D75222"/>
    <w:rsid w:val="00D759B8"/>
    <w:rsid w:val="00D77696"/>
    <w:rsid w:val="00D77FB1"/>
    <w:rsid w:val="00D80E1C"/>
    <w:rsid w:val="00D81492"/>
    <w:rsid w:val="00D81D95"/>
    <w:rsid w:val="00D82643"/>
    <w:rsid w:val="00D82EB8"/>
    <w:rsid w:val="00D84E2E"/>
    <w:rsid w:val="00D86603"/>
    <w:rsid w:val="00D86AB1"/>
    <w:rsid w:val="00D8730B"/>
    <w:rsid w:val="00D90210"/>
    <w:rsid w:val="00D90B26"/>
    <w:rsid w:val="00D90C40"/>
    <w:rsid w:val="00D92A90"/>
    <w:rsid w:val="00D93FF7"/>
    <w:rsid w:val="00D948B5"/>
    <w:rsid w:val="00D977A3"/>
    <w:rsid w:val="00DA082D"/>
    <w:rsid w:val="00DA0ACD"/>
    <w:rsid w:val="00DA1A30"/>
    <w:rsid w:val="00DA1AE0"/>
    <w:rsid w:val="00DA3A18"/>
    <w:rsid w:val="00DA3EA8"/>
    <w:rsid w:val="00DA48F5"/>
    <w:rsid w:val="00DA57BE"/>
    <w:rsid w:val="00DA5F20"/>
    <w:rsid w:val="00DA6703"/>
    <w:rsid w:val="00DB0315"/>
    <w:rsid w:val="00DB03E6"/>
    <w:rsid w:val="00DB0F79"/>
    <w:rsid w:val="00DB1683"/>
    <w:rsid w:val="00DB1788"/>
    <w:rsid w:val="00DB2357"/>
    <w:rsid w:val="00DB300F"/>
    <w:rsid w:val="00DB3D21"/>
    <w:rsid w:val="00DB4837"/>
    <w:rsid w:val="00DB5337"/>
    <w:rsid w:val="00DB5542"/>
    <w:rsid w:val="00DB79B5"/>
    <w:rsid w:val="00DC0EB9"/>
    <w:rsid w:val="00DC234D"/>
    <w:rsid w:val="00DC5810"/>
    <w:rsid w:val="00DC59D6"/>
    <w:rsid w:val="00DC5FD1"/>
    <w:rsid w:val="00DC6F3F"/>
    <w:rsid w:val="00DC7659"/>
    <w:rsid w:val="00DC7DA6"/>
    <w:rsid w:val="00DD2E3A"/>
    <w:rsid w:val="00DD314D"/>
    <w:rsid w:val="00DD3D04"/>
    <w:rsid w:val="00DE048A"/>
    <w:rsid w:val="00DE17C0"/>
    <w:rsid w:val="00DE196A"/>
    <w:rsid w:val="00DE1ADD"/>
    <w:rsid w:val="00DE22D3"/>
    <w:rsid w:val="00DE3D76"/>
    <w:rsid w:val="00DE4D4E"/>
    <w:rsid w:val="00DE58D9"/>
    <w:rsid w:val="00DE7587"/>
    <w:rsid w:val="00DE7ADF"/>
    <w:rsid w:val="00DF2A4F"/>
    <w:rsid w:val="00DF39F1"/>
    <w:rsid w:val="00DF434C"/>
    <w:rsid w:val="00DF61FA"/>
    <w:rsid w:val="00DF6DE8"/>
    <w:rsid w:val="00E002D7"/>
    <w:rsid w:val="00E005D2"/>
    <w:rsid w:val="00E02492"/>
    <w:rsid w:val="00E0251C"/>
    <w:rsid w:val="00E02E36"/>
    <w:rsid w:val="00E0361C"/>
    <w:rsid w:val="00E03A00"/>
    <w:rsid w:val="00E03BAE"/>
    <w:rsid w:val="00E072C0"/>
    <w:rsid w:val="00E07E4C"/>
    <w:rsid w:val="00E15DD6"/>
    <w:rsid w:val="00E16925"/>
    <w:rsid w:val="00E17733"/>
    <w:rsid w:val="00E2015F"/>
    <w:rsid w:val="00E233FE"/>
    <w:rsid w:val="00E24ED1"/>
    <w:rsid w:val="00E25214"/>
    <w:rsid w:val="00E268A4"/>
    <w:rsid w:val="00E274DB"/>
    <w:rsid w:val="00E279AF"/>
    <w:rsid w:val="00E27FE7"/>
    <w:rsid w:val="00E30056"/>
    <w:rsid w:val="00E31925"/>
    <w:rsid w:val="00E32BA7"/>
    <w:rsid w:val="00E3367A"/>
    <w:rsid w:val="00E338D6"/>
    <w:rsid w:val="00E33AAE"/>
    <w:rsid w:val="00E3442B"/>
    <w:rsid w:val="00E34627"/>
    <w:rsid w:val="00E34784"/>
    <w:rsid w:val="00E34C95"/>
    <w:rsid w:val="00E35625"/>
    <w:rsid w:val="00E36DA6"/>
    <w:rsid w:val="00E37235"/>
    <w:rsid w:val="00E37440"/>
    <w:rsid w:val="00E37C84"/>
    <w:rsid w:val="00E37D7E"/>
    <w:rsid w:val="00E41787"/>
    <w:rsid w:val="00E4299D"/>
    <w:rsid w:val="00E43386"/>
    <w:rsid w:val="00E4387C"/>
    <w:rsid w:val="00E45D1F"/>
    <w:rsid w:val="00E474AA"/>
    <w:rsid w:val="00E527D8"/>
    <w:rsid w:val="00E5528C"/>
    <w:rsid w:val="00E5535E"/>
    <w:rsid w:val="00E56492"/>
    <w:rsid w:val="00E57FD2"/>
    <w:rsid w:val="00E61F6A"/>
    <w:rsid w:val="00E624F2"/>
    <w:rsid w:val="00E62820"/>
    <w:rsid w:val="00E62F58"/>
    <w:rsid w:val="00E62FD6"/>
    <w:rsid w:val="00E63D71"/>
    <w:rsid w:val="00E63E8E"/>
    <w:rsid w:val="00E641A2"/>
    <w:rsid w:val="00E644F1"/>
    <w:rsid w:val="00E64DE7"/>
    <w:rsid w:val="00E65C17"/>
    <w:rsid w:val="00E65E84"/>
    <w:rsid w:val="00E673F4"/>
    <w:rsid w:val="00E67746"/>
    <w:rsid w:val="00E73494"/>
    <w:rsid w:val="00E735D4"/>
    <w:rsid w:val="00E7773E"/>
    <w:rsid w:val="00E808D2"/>
    <w:rsid w:val="00E81EA7"/>
    <w:rsid w:val="00E82ADA"/>
    <w:rsid w:val="00E82ED7"/>
    <w:rsid w:val="00E8305E"/>
    <w:rsid w:val="00E835DA"/>
    <w:rsid w:val="00E83710"/>
    <w:rsid w:val="00E8424D"/>
    <w:rsid w:val="00E86B5C"/>
    <w:rsid w:val="00E87024"/>
    <w:rsid w:val="00E879DB"/>
    <w:rsid w:val="00E90398"/>
    <w:rsid w:val="00E9521F"/>
    <w:rsid w:val="00E9587C"/>
    <w:rsid w:val="00E95D11"/>
    <w:rsid w:val="00E96F62"/>
    <w:rsid w:val="00E9774D"/>
    <w:rsid w:val="00E97B46"/>
    <w:rsid w:val="00EA244A"/>
    <w:rsid w:val="00EA2C3E"/>
    <w:rsid w:val="00EA3A73"/>
    <w:rsid w:val="00EA5C12"/>
    <w:rsid w:val="00EA7D23"/>
    <w:rsid w:val="00EB1F29"/>
    <w:rsid w:val="00EB369A"/>
    <w:rsid w:val="00EB3761"/>
    <w:rsid w:val="00EB5280"/>
    <w:rsid w:val="00EB5915"/>
    <w:rsid w:val="00EB5AD7"/>
    <w:rsid w:val="00EB62FD"/>
    <w:rsid w:val="00EC0AF2"/>
    <w:rsid w:val="00EC2411"/>
    <w:rsid w:val="00EC2634"/>
    <w:rsid w:val="00EC3F93"/>
    <w:rsid w:val="00EC485B"/>
    <w:rsid w:val="00EC4F40"/>
    <w:rsid w:val="00EC6818"/>
    <w:rsid w:val="00EC7647"/>
    <w:rsid w:val="00ED0A85"/>
    <w:rsid w:val="00ED0ED0"/>
    <w:rsid w:val="00ED130B"/>
    <w:rsid w:val="00ED13A8"/>
    <w:rsid w:val="00ED2E5F"/>
    <w:rsid w:val="00ED3A37"/>
    <w:rsid w:val="00ED5660"/>
    <w:rsid w:val="00ED59A9"/>
    <w:rsid w:val="00ED6BB3"/>
    <w:rsid w:val="00EE0B7D"/>
    <w:rsid w:val="00EE0C7B"/>
    <w:rsid w:val="00EE0E39"/>
    <w:rsid w:val="00EE384F"/>
    <w:rsid w:val="00EE6210"/>
    <w:rsid w:val="00EE7B24"/>
    <w:rsid w:val="00EE7DD4"/>
    <w:rsid w:val="00EF01BD"/>
    <w:rsid w:val="00EF0823"/>
    <w:rsid w:val="00EF0F67"/>
    <w:rsid w:val="00EF298A"/>
    <w:rsid w:val="00EF2F01"/>
    <w:rsid w:val="00EF3658"/>
    <w:rsid w:val="00EF43A1"/>
    <w:rsid w:val="00EF44DD"/>
    <w:rsid w:val="00EF4F7A"/>
    <w:rsid w:val="00EF5284"/>
    <w:rsid w:val="00EF6DBE"/>
    <w:rsid w:val="00EF7486"/>
    <w:rsid w:val="00F01BAC"/>
    <w:rsid w:val="00F02340"/>
    <w:rsid w:val="00F040CC"/>
    <w:rsid w:val="00F04449"/>
    <w:rsid w:val="00F047A7"/>
    <w:rsid w:val="00F11A07"/>
    <w:rsid w:val="00F13510"/>
    <w:rsid w:val="00F14511"/>
    <w:rsid w:val="00F14B07"/>
    <w:rsid w:val="00F21A34"/>
    <w:rsid w:val="00F24626"/>
    <w:rsid w:val="00F24657"/>
    <w:rsid w:val="00F24F3F"/>
    <w:rsid w:val="00F251A8"/>
    <w:rsid w:val="00F26211"/>
    <w:rsid w:val="00F316EE"/>
    <w:rsid w:val="00F331A1"/>
    <w:rsid w:val="00F33A5B"/>
    <w:rsid w:val="00F35BF2"/>
    <w:rsid w:val="00F370F7"/>
    <w:rsid w:val="00F408A1"/>
    <w:rsid w:val="00F40AE8"/>
    <w:rsid w:val="00F41838"/>
    <w:rsid w:val="00F42D8D"/>
    <w:rsid w:val="00F430FE"/>
    <w:rsid w:val="00F4362E"/>
    <w:rsid w:val="00F440A9"/>
    <w:rsid w:val="00F45A2B"/>
    <w:rsid w:val="00F46214"/>
    <w:rsid w:val="00F47263"/>
    <w:rsid w:val="00F474D2"/>
    <w:rsid w:val="00F50550"/>
    <w:rsid w:val="00F5149E"/>
    <w:rsid w:val="00F514C4"/>
    <w:rsid w:val="00F5387A"/>
    <w:rsid w:val="00F5742D"/>
    <w:rsid w:val="00F602D9"/>
    <w:rsid w:val="00F603AF"/>
    <w:rsid w:val="00F60CE7"/>
    <w:rsid w:val="00F61185"/>
    <w:rsid w:val="00F6154C"/>
    <w:rsid w:val="00F63DB6"/>
    <w:rsid w:val="00F64AF1"/>
    <w:rsid w:val="00F65C26"/>
    <w:rsid w:val="00F6669A"/>
    <w:rsid w:val="00F66F4A"/>
    <w:rsid w:val="00F67743"/>
    <w:rsid w:val="00F67756"/>
    <w:rsid w:val="00F7089D"/>
    <w:rsid w:val="00F7177F"/>
    <w:rsid w:val="00F72874"/>
    <w:rsid w:val="00F739EA"/>
    <w:rsid w:val="00F75F8D"/>
    <w:rsid w:val="00F7731A"/>
    <w:rsid w:val="00F81D9A"/>
    <w:rsid w:val="00F843D1"/>
    <w:rsid w:val="00F925C5"/>
    <w:rsid w:val="00F927C6"/>
    <w:rsid w:val="00F95763"/>
    <w:rsid w:val="00F9701F"/>
    <w:rsid w:val="00FA077F"/>
    <w:rsid w:val="00FA31E5"/>
    <w:rsid w:val="00FA3259"/>
    <w:rsid w:val="00FA3F70"/>
    <w:rsid w:val="00FA514A"/>
    <w:rsid w:val="00FA78C6"/>
    <w:rsid w:val="00FA79BB"/>
    <w:rsid w:val="00FB0CD3"/>
    <w:rsid w:val="00FB1940"/>
    <w:rsid w:val="00FB3EDD"/>
    <w:rsid w:val="00FB43FC"/>
    <w:rsid w:val="00FB5F1F"/>
    <w:rsid w:val="00FB78E7"/>
    <w:rsid w:val="00FB7B1F"/>
    <w:rsid w:val="00FC06AC"/>
    <w:rsid w:val="00FC1A04"/>
    <w:rsid w:val="00FC1EF7"/>
    <w:rsid w:val="00FC3545"/>
    <w:rsid w:val="00FC36CA"/>
    <w:rsid w:val="00FC4F48"/>
    <w:rsid w:val="00FC536F"/>
    <w:rsid w:val="00FC766A"/>
    <w:rsid w:val="00FD0441"/>
    <w:rsid w:val="00FD0941"/>
    <w:rsid w:val="00FD0BFA"/>
    <w:rsid w:val="00FD2B6B"/>
    <w:rsid w:val="00FD438D"/>
    <w:rsid w:val="00FE2E00"/>
    <w:rsid w:val="00FE2F33"/>
    <w:rsid w:val="00FE354C"/>
    <w:rsid w:val="00FE38D0"/>
    <w:rsid w:val="00FE482C"/>
    <w:rsid w:val="00FE4D9F"/>
    <w:rsid w:val="00FE605D"/>
    <w:rsid w:val="00FF0141"/>
    <w:rsid w:val="00FF1192"/>
    <w:rsid w:val="00FF3CC2"/>
    <w:rsid w:val="00FF65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E4E"/>
    <w:pPr>
      <w:widowControl w:val="0"/>
      <w:autoSpaceDE w:val="0"/>
      <w:autoSpaceDN w:val="0"/>
      <w:adjustRightInd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C2D5F"/>
    <w:pPr>
      <w:ind w:left="720"/>
      <w:contextualSpacing/>
    </w:pPr>
  </w:style>
  <w:style w:type="paragraph" w:customStyle="1" w:styleId="ConsPlusNonformat">
    <w:name w:val="ConsPlusNonformat"/>
    <w:uiPriority w:val="99"/>
    <w:rsid w:val="004C2D5F"/>
    <w:pPr>
      <w:autoSpaceDE w:val="0"/>
      <w:autoSpaceDN w:val="0"/>
      <w:adjustRightInd w:val="0"/>
    </w:pPr>
    <w:rPr>
      <w:rFonts w:ascii="Courier New" w:hAnsi="Courier New" w:cs="Courier New"/>
      <w:lang w:eastAsia="en-US"/>
    </w:rPr>
  </w:style>
  <w:style w:type="paragraph" w:customStyle="1" w:styleId="1">
    <w:name w:val="Абзац списка1"/>
    <w:basedOn w:val="a"/>
    <w:uiPriority w:val="99"/>
    <w:rsid w:val="00FC06AC"/>
    <w:pPr>
      <w:widowControl/>
      <w:autoSpaceDE/>
      <w:autoSpaceDN/>
      <w:adjustRightInd/>
      <w:ind w:left="720"/>
      <w:contextualSpacing/>
    </w:pPr>
    <w:rPr>
      <w:sz w:val="24"/>
      <w:szCs w:val="24"/>
    </w:rPr>
  </w:style>
  <w:style w:type="table" w:styleId="a4">
    <w:name w:val="Table Grid"/>
    <w:basedOn w:val="a1"/>
    <w:uiPriority w:val="99"/>
    <w:rsid w:val="00FC06AC"/>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No Spacing"/>
    <w:uiPriority w:val="99"/>
    <w:qFormat/>
    <w:rsid w:val="00FC06AC"/>
    <w:rPr>
      <w:sz w:val="22"/>
      <w:szCs w:val="22"/>
      <w:lang w:eastAsia="en-US"/>
    </w:rPr>
  </w:style>
  <w:style w:type="character" w:styleId="a6">
    <w:name w:val="Strong"/>
    <w:uiPriority w:val="22"/>
    <w:qFormat/>
    <w:rsid w:val="00FC06AC"/>
    <w:rPr>
      <w:rFonts w:cs="Times New Roman"/>
      <w:b/>
      <w:bCs/>
    </w:rPr>
  </w:style>
  <w:style w:type="paragraph" w:styleId="a7">
    <w:name w:val="Balloon Text"/>
    <w:basedOn w:val="a"/>
    <w:link w:val="a8"/>
    <w:uiPriority w:val="99"/>
    <w:semiHidden/>
    <w:rsid w:val="0049780E"/>
    <w:rPr>
      <w:rFonts w:ascii="Tahoma" w:hAnsi="Tahoma" w:cs="Tahoma"/>
      <w:sz w:val="16"/>
      <w:szCs w:val="16"/>
    </w:rPr>
  </w:style>
  <w:style w:type="character" w:customStyle="1" w:styleId="a8">
    <w:name w:val="Текст выноски Знак"/>
    <w:link w:val="a7"/>
    <w:uiPriority w:val="99"/>
    <w:semiHidden/>
    <w:locked/>
    <w:rsid w:val="0049780E"/>
    <w:rPr>
      <w:rFonts w:ascii="Tahoma" w:hAnsi="Tahoma" w:cs="Tahoma"/>
      <w:sz w:val="16"/>
      <w:szCs w:val="16"/>
      <w:lang w:eastAsia="ru-RU"/>
    </w:rPr>
  </w:style>
  <w:style w:type="paragraph" w:styleId="a9">
    <w:name w:val="header"/>
    <w:basedOn w:val="a"/>
    <w:link w:val="aa"/>
    <w:uiPriority w:val="99"/>
    <w:semiHidden/>
    <w:rsid w:val="006A3724"/>
    <w:pPr>
      <w:tabs>
        <w:tab w:val="center" w:pos="4677"/>
        <w:tab w:val="right" w:pos="9355"/>
      </w:tabs>
    </w:pPr>
  </w:style>
  <w:style w:type="character" w:customStyle="1" w:styleId="aa">
    <w:name w:val="Верхний колонтитул Знак"/>
    <w:link w:val="a9"/>
    <w:uiPriority w:val="99"/>
    <w:semiHidden/>
    <w:locked/>
    <w:rsid w:val="006A3724"/>
    <w:rPr>
      <w:rFonts w:ascii="Times New Roman" w:hAnsi="Times New Roman" w:cs="Times New Roman"/>
      <w:sz w:val="20"/>
      <w:szCs w:val="20"/>
      <w:lang w:eastAsia="ru-RU"/>
    </w:rPr>
  </w:style>
  <w:style w:type="paragraph" w:styleId="ab">
    <w:name w:val="footer"/>
    <w:basedOn w:val="a"/>
    <w:link w:val="ac"/>
    <w:uiPriority w:val="99"/>
    <w:rsid w:val="006A3724"/>
    <w:pPr>
      <w:tabs>
        <w:tab w:val="center" w:pos="4677"/>
        <w:tab w:val="right" w:pos="9355"/>
      </w:tabs>
    </w:pPr>
  </w:style>
  <w:style w:type="character" w:customStyle="1" w:styleId="ac">
    <w:name w:val="Нижний колонтитул Знак"/>
    <w:link w:val="ab"/>
    <w:uiPriority w:val="99"/>
    <w:locked/>
    <w:rsid w:val="006A3724"/>
    <w:rPr>
      <w:rFonts w:ascii="Times New Roman" w:hAnsi="Times New Roman" w:cs="Times New Roman"/>
      <w:sz w:val="20"/>
      <w:szCs w:val="20"/>
      <w:lang w:eastAsia="ru-RU"/>
    </w:rPr>
  </w:style>
  <w:style w:type="paragraph" w:customStyle="1" w:styleId="ConsNormal">
    <w:name w:val="ConsNormal"/>
    <w:uiPriority w:val="99"/>
    <w:rsid w:val="00630F52"/>
    <w:pPr>
      <w:widowControl w:val="0"/>
      <w:ind w:right="19772" w:firstLine="720"/>
    </w:pPr>
    <w:rPr>
      <w:rFonts w:ascii="Arial" w:hAnsi="Arial" w:cs="Arial"/>
    </w:rPr>
  </w:style>
  <w:style w:type="paragraph" w:customStyle="1" w:styleId="3">
    <w:name w:val="Основной текст3"/>
    <w:basedOn w:val="a"/>
    <w:uiPriority w:val="99"/>
    <w:semiHidden/>
    <w:rsid w:val="00B90624"/>
    <w:pPr>
      <w:shd w:val="clear" w:color="auto" w:fill="FFFFFF"/>
      <w:autoSpaceDE/>
      <w:autoSpaceDN/>
      <w:adjustRightInd/>
      <w:spacing w:before="900" w:line="0" w:lineRule="atLeast"/>
      <w:jc w:val="right"/>
    </w:pPr>
    <w:rPr>
      <w:color w:val="000000"/>
      <w:sz w:val="23"/>
      <w:szCs w:val="23"/>
    </w:rPr>
  </w:style>
  <w:style w:type="paragraph" w:customStyle="1" w:styleId="Style2">
    <w:name w:val="Style2"/>
    <w:basedOn w:val="a"/>
    <w:uiPriority w:val="99"/>
    <w:rsid w:val="00982E2E"/>
    <w:pPr>
      <w:spacing w:line="302" w:lineRule="exact"/>
      <w:jc w:val="center"/>
    </w:pPr>
    <w:rPr>
      <w:sz w:val="24"/>
      <w:szCs w:val="24"/>
    </w:rPr>
  </w:style>
  <w:style w:type="paragraph" w:customStyle="1" w:styleId="Default">
    <w:name w:val="Default"/>
    <w:rsid w:val="000467D0"/>
    <w:pPr>
      <w:autoSpaceDE w:val="0"/>
      <w:autoSpaceDN w:val="0"/>
      <w:adjustRightInd w:val="0"/>
    </w:pPr>
    <w:rPr>
      <w:rFonts w:ascii="Times New Roman" w:hAnsi="Times New Roman"/>
      <w:color w:val="000000"/>
      <w:sz w:val="24"/>
      <w:szCs w:val="24"/>
      <w:lang w:eastAsia="en-US"/>
    </w:rPr>
  </w:style>
  <w:style w:type="character" w:customStyle="1" w:styleId="ConsPlusNormal">
    <w:name w:val="ConsPlusNormal Знак"/>
    <w:link w:val="ConsPlusNormal0"/>
    <w:locked/>
    <w:rsid w:val="00C00B75"/>
    <w:rPr>
      <w:rFonts w:ascii="Arial" w:hAnsi="Arial" w:cs="Arial"/>
      <w:b/>
      <w:bCs/>
      <w:sz w:val="22"/>
      <w:szCs w:val="22"/>
      <w:lang w:val="ru-RU" w:eastAsia="en-US" w:bidi="ar-SA"/>
    </w:rPr>
  </w:style>
  <w:style w:type="paragraph" w:customStyle="1" w:styleId="ConsPlusNormal0">
    <w:name w:val="ConsPlusNormal"/>
    <w:link w:val="ConsPlusNormal"/>
    <w:rsid w:val="00C00B75"/>
    <w:pPr>
      <w:widowControl w:val="0"/>
      <w:autoSpaceDE w:val="0"/>
      <w:autoSpaceDN w:val="0"/>
      <w:adjustRightInd w:val="0"/>
      <w:ind w:firstLine="720"/>
    </w:pPr>
    <w:rPr>
      <w:rFonts w:ascii="Arial" w:hAnsi="Arial" w:cs="Arial"/>
      <w:b/>
      <w:bCs/>
      <w:sz w:val="22"/>
      <w:szCs w:val="22"/>
      <w:lang w:eastAsia="en-US"/>
    </w:rPr>
  </w:style>
  <w:style w:type="character" w:customStyle="1" w:styleId="wmi-callto">
    <w:name w:val="wmi-callto"/>
    <w:basedOn w:val="a0"/>
    <w:rsid w:val="00C00B75"/>
  </w:style>
  <w:style w:type="paragraph" w:styleId="2">
    <w:name w:val="Body Text Indent 2"/>
    <w:basedOn w:val="a"/>
    <w:link w:val="20"/>
    <w:uiPriority w:val="99"/>
    <w:unhideWhenUsed/>
    <w:rsid w:val="0088504C"/>
    <w:pPr>
      <w:spacing w:after="120" w:line="480" w:lineRule="auto"/>
      <w:ind w:left="283"/>
    </w:pPr>
    <w:rPr>
      <w:sz w:val="24"/>
      <w:szCs w:val="24"/>
    </w:rPr>
  </w:style>
  <w:style w:type="character" w:customStyle="1" w:styleId="20">
    <w:name w:val="Основной текст с отступом 2 Знак"/>
    <w:link w:val="2"/>
    <w:uiPriority w:val="99"/>
    <w:rsid w:val="0088504C"/>
    <w:rPr>
      <w:rFonts w:ascii="Times New Roman" w:eastAsia="Times New Roman" w:hAnsi="Times New Roman"/>
      <w:sz w:val="24"/>
      <w:szCs w:val="24"/>
    </w:rPr>
  </w:style>
  <w:style w:type="paragraph" w:customStyle="1" w:styleId="western">
    <w:name w:val="western"/>
    <w:basedOn w:val="a"/>
    <w:rsid w:val="004E79C6"/>
    <w:pPr>
      <w:widowControl/>
      <w:autoSpaceDE/>
      <w:autoSpaceDN/>
      <w:adjustRightInd/>
      <w:spacing w:before="100" w:beforeAutospacing="1" w:after="100" w:afterAutospacing="1"/>
    </w:pPr>
    <w:rPr>
      <w:sz w:val="24"/>
      <w:szCs w:val="24"/>
    </w:rPr>
  </w:style>
  <w:style w:type="paragraph" w:styleId="ad">
    <w:name w:val="Normal (Web)"/>
    <w:basedOn w:val="a"/>
    <w:uiPriority w:val="99"/>
    <w:rsid w:val="00FA79BB"/>
    <w:pPr>
      <w:widowControl/>
      <w:autoSpaceDE/>
      <w:autoSpaceDN/>
      <w:adjustRightInd/>
      <w:spacing w:before="100" w:beforeAutospacing="1" w:after="100" w:afterAutospacing="1"/>
    </w:pPr>
    <w:rPr>
      <w:sz w:val="24"/>
      <w:szCs w:val="24"/>
    </w:rPr>
  </w:style>
  <w:style w:type="paragraph" w:styleId="ae">
    <w:name w:val="Body Text Indent"/>
    <w:basedOn w:val="a"/>
    <w:link w:val="af"/>
    <w:uiPriority w:val="99"/>
    <w:semiHidden/>
    <w:unhideWhenUsed/>
    <w:rsid w:val="00C4737C"/>
    <w:pPr>
      <w:widowControl/>
      <w:autoSpaceDE/>
      <w:autoSpaceDN/>
      <w:adjustRightInd/>
      <w:spacing w:after="120" w:line="276" w:lineRule="auto"/>
      <w:ind w:left="283"/>
    </w:pPr>
    <w:rPr>
      <w:rFonts w:ascii="Calibri" w:eastAsia="Calibri" w:hAnsi="Calibri"/>
      <w:sz w:val="22"/>
      <w:szCs w:val="22"/>
      <w:lang w:eastAsia="en-US"/>
    </w:rPr>
  </w:style>
  <w:style w:type="character" w:customStyle="1" w:styleId="af">
    <w:name w:val="Основной текст с отступом Знак"/>
    <w:link w:val="ae"/>
    <w:uiPriority w:val="99"/>
    <w:semiHidden/>
    <w:rsid w:val="00C4737C"/>
    <w:rPr>
      <w:sz w:val="22"/>
      <w:szCs w:val="22"/>
      <w:lang w:eastAsia="en-US"/>
    </w:rPr>
  </w:style>
  <w:style w:type="character" w:styleId="af0">
    <w:name w:val="Emphasis"/>
    <w:qFormat/>
    <w:locked/>
    <w:rsid w:val="00D126C4"/>
    <w:rPr>
      <w:i/>
      <w:iCs/>
    </w:rPr>
  </w:style>
  <w:style w:type="paragraph" w:styleId="af1">
    <w:name w:val="Plain Text"/>
    <w:basedOn w:val="a"/>
    <w:link w:val="af2"/>
    <w:uiPriority w:val="99"/>
    <w:unhideWhenUsed/>
    <w:rsid w:val="00BA5A38"/>
    <w:pPr>
      <w:widowControl/>
      <w:autoSpaceDE/>
      <w:autoSpaceDN/>
      <w:adjustRightInd/>
    </w:pPr>
    <w:rPr>
      <w:rFonts w:ascii="Consolas" w:eastAsia="Calibri" w:hAnsi="Consolas"/>
      <w:sz w:val="21"/>
      <w:szCs w:val="21"/>
      <w:lang w:eastAsia="en-US"/>
    </w:rPr>
  </w:style>
  <w:style w:type="character" w:customStyle="1" w:styleId="af2">
    <w:name w:val="Текст Знак"/>
    <w:link w:val="af1"/>
    <w:uiPriority w:val="99"/>
    <w:rsid w:val="00BA5A38"/>
    <w:rPr>
      <w:rFonts w:ascii="Consolas" w:hAnsi="Consolas"/>
      <w:sz w:val="21"/>
      <w:szCs w:val="21"/>
      <w:lang w:eastAsia="en-US"/>
    </w:rPr>
  </w:style>
  <w:style w:type="character" w:customStyle="1" w:styleId="s1">
    <w:name w:val="s1"/>
    <w:basedOn w:val="a0"/>
    <w:rsid w:val="00D06931"/>
  </w:style>
  <w:style w:type="character" w:styleId="af3">
    <w:name w:val="Hyperlink"/>
    <w:basedOn w:val="a0"/>
    <w:uiPriority w:val="99"/>
    <w:semiHidden/>
    <w:unhideWhenUsed/>
    <w:rsid w:val="003C42D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2673A70C4C40C0D531E1F7D7C9E015C70252F6CCDE60BDE855332C8FAABB4D216242EA82E46C03508B523D80F6A026563458D656BEC3BCFEfCH"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EA4ACD-078B-49F0-B4FC-5C8363E5C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14394</TotalTime>
  <Pages>1</Pages>
  <Words>5294</Words>
  <Characters>30178</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35402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KSP</dc:creator>
  <cp:keywords/>
  <dc:description/>
  <cp:lastModifiedBy>user</cp:lastModifiedBy>
  <cp:revision>147</cp:revision>
  <cp:lastPrinted>2019-04-29T02:46:00Z</cp:lastPrinted>
  <dcterms:created xsi:type="dcterms:W3CDTF">2014-03-28T01:38:00Z</dcterms:created>
  <dcterms:modified xsi:type="dcterms:W3CDTF">2019-04-29T02:48:00Z</dcterms:modified>
</cp:coreProperties>
</file>